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14:paraId="46B70F97" w14:textId="77777777" w:rsidTr="00E127AC">
        <w:trPr>
          <w:trHeight w:val="1268"/>
        </w:trPr>
        <w:tc>
          <w:tcPr>
            <w:tcW w:w="1260" w:type="dxa"/>
            <w:vAlign w:val="center"/>
          </w:tcPr>
          <w:p w14:paraId="02C0CC9F" w14:textId="77777777" w:rsidR="006E6EAB" w:rsidRPr="00344D7D" w:rsidRDefault="006E6EAB" w:rsidP="00FE3349">
            <w:pP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14:paraId="3976AE54" w14:textId="640BE342" w:rsidR="006E6EAB" w:rsidRPr="00EA28E0" w:rsidRDefault="006E6EAB" w:rsidP="000804EE">
            <w:pPr>
              <w:ind w:firstLineChars="100" w:firstLine="210"/>
              <w:rPr>
                <w:rFonts w:asciiTheme="minorEastAsia" w:eastAsia="SimSun" w:hAnsiTheme="minorEastAsia"/>
                <w:lang w:eastAsia="zh-CN"/>
              </w:rPr>
            </w:pPr>
            <w:r w:rsidRPr="00344D7D">
              <w:rPr>
                <w:rFonts w:asciiTheme="minorEastAsia" w:hAnsiTheme="minorEastAsia" w:hint="eastAsia"/>
                <w:lang w:eastAsia="zh-CN"/>
              </w:rPr>
              <w:t>＜</w:t>
            </w:r>
            <w:r w:rsidR="00CC52E6" w:rsidRPr="00CC52E6">
              <w:rPr>
                <w:rFonts w:asciiTheme="minorEastAsia" w:hAnsiTheme="minorEastAsia" w:hint="eastAsia"/>
                <w:sz w:val="36"/>
                <w:szCs w:val="36"/>
                <w:lang w:eastAsia="zh-CN"/>
              </w:rPr>
              <w:t>国際</w:t>
            </w:r>
            <w:r w:rsidR="00C94B53" w:rsidRPr="00CC52E6">
              <w:rPr>
                <w:rFonts w:asciiTheme="minorEastAsia" w:hAnsiTheme="minorEastAsia" w:cs="ShinGoPro-Medium" w:hint="eastAsia"/>
                <w:kern w:val="0"/>
                <w:sz w:val="36"/>
                <w:szCs w:val="36"/>
                <w:lang w:eastAsia="zh-CN"/>
              </w:rPr>
              <w:t>部</w:t>
            </w:r>
            <w:r w:rsidR="00C07BC7">
              <w:rPr>
                <w:rFonts w:asciiTheme="minorEastAsia" w:hAnsiTheme="minorEastAsia" w:hint="eastAsia"/>
                <w:lang w:eastAsia="zh-CN"/>
              </w:rPr>
              <w:t xml:space="preserve">＞　　　　　　　　　　　　</w:t>
            </w:r>
            <w:r w:rsidR="000804EE">
              <w:rPr>
                <w:rFonts w:asciiTheme="minorEastAsia" w:hAnsiTheme="minorEastAsia" w:hint="eastAsia"/>
                <w:lang w:eastAsia="zh-CN"/>
              </w:rPr>
              <w:t xml:space="preserve">　　　　　</w:t>
            </w:r>
            <w:r w:rsidR="00C07BC7">
              <w:rPr>
                <w:rFonts w:asciiTheme="minorEastAsia" w:hAnsiTheme="minorEastAsia" w:hint="eastAsia"/>
                <w:lang w:eastAsia="zh-CN"/>
              </w:rPr>
              <w:t>研修会申込番号：</w:t>
            </w:r>
            <w:r w:rsidR="00753F50" w:rsidRPr="00344D7D">
              <w:rPr>
                <w:rFonts w:asciiTheme="minorEastAsia" w:hAnsiTheme="minorEastAsia"/>
                <w:lang w:eastAsia="zh-CN"/>
              </w:rPr>
              <w:t xml:space="preserve"> </w:t>
            </w:r>
            <w:r w:rsidR="006250F4" w:rsidRPr="009D0BE1">
              <w:rPr>
                <w:rFonts w:asciiTheme="minorEastAsia" w:hAnsiTheme="minorEastAsia" w:hint="eastAsia"/>
                <w:lang w:eastAsia="zh-CN"/>
              </w:rPr>
              <w:t>国２０－０</w:t>
            </w:r>
            <w:r w:rsidR="00A535C2" w:rsidRPr="009D0BE1">
              <w:rPr>
                <w:rFonts w:asciiTheme="minorEastAsia" w:hAnsiTheme="minorEastAsia" w:hint="eastAsia"/>
                <w:lang w:eastAsia="zh-CN"/>
              </w:rPr>
              <w:t>３</w:t>
            </w:r>
          </w:p>
          <w:p w14:paraId="190A99B2" w14:textId="0CF4D6DC" w:rsidR="006E6EAB" w:rsidRPr="00344D7D" w:rsidRDefault="00A535C2" w:rsidP="00C14BF9">
            <w:pPr>
              <w:ind w:firstLineChars="500" w:firstLine="1606"/>
              <w:rPr>
                <w:rFonts w:asciiTheme="minorEastAsia" w:hAnsiTheme="minorEastAsia"/>
                <w:b/>
                <w:sz w:val="32"/>
                <w:szCs w:val="32"/>
              </w:rPr>
            </w:pPr>
            <w:r w:rsidRPr="005C6F8F">
              <w:rPr>
                <w:rFonts w:asciiTheme="minorEastAsia" w:hAnsiTheme="minorEastAsia" w:hint="eastAsia"/>
                <w:b/>
                <w:sz w:val="32"/>
                <w:szCs w:val="32"/>
              </w:rPr>
              <w:t>入管実務研修会</w:t>
            </w:r>
            <w:r>
              <w:rPr>
                <w:rFonts w:asciiTheme="minorEastAsia" w:hAnsiTheme="minorEastAsia" w:hint="eastAsia"/>
                <w:b/>
                <w:sz w:val="32"/>
                <w:szCs w:val="32"/>
              </w:rPr>
              <w:t>「入管業務と労務」</w:t>
            </w:r>
          </w:p>
        </w:tc>
      </w:tr>
      <w:tr w:rsidR="006E6EAB" w:rsidRPr="00344D7D" w14:paraId="32A2A616" w14:textId="77777777" w:rsidTr="00E127AC">
        <w:trPr>
          <w:trHeight w:val="6618"/>
        </w:trPr>
        <w:tc>
          <w:tcPr>
            <w:tcW w:w="1260" w:type="dxa"/>
            <w:vAlign w:val="center"/>
          </w:tcPr>
          <w:p w14:paraId="77DDEA18"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14:paraId="117AFB8A" w14:textId="7EE8DCAB" w:rsidR="009E2626" w:rsidRPr="001A44ED" w:rsidRDefault="00A535C2" w:rsidP="009E2626">
            <w:pPr>
              <w:spacing w:line="276" w:lineRule="auto"/>
              <w:rPr>
                <w:rFonts w:asciiTheme="majorEastAsia" w:eastAsiaTheme="majorEastAsia" w:hAnsiTheme="majorEastAsia"/>
                <w:bCs/>
                <w:sz w:val="22"/>
              </w:rPr>
            </w:pPr>
            <w:r>
              <w:rPr>
                <w:rFonts w:asciiTheme="majorEastAsia" w:eastAsiaTheme="majorEastAsia" w:hAnsiTheme="majorEastAsia" w:hint="eastAsia"/>
                <w:bCs/>
                <w:sz w:val="22"/>
              </w:rPr>
              <w:t xml:space="preserve">　社会保険労務士の丸茂雅一先生をお招きして、</w:t>
            </w:r>
            <w:r w:rsidR="00E55BA7">
              <w:rPr>
                <w:rFonts w:asciiTheme="majorEastAsia" w:eastAsiaTheme="majorEastAsia" w:hAnsiTheme="majorEastAsia" w:hint="eastAsia"/>
                <w:bCs/>
                <w:sz w:val="22"/>
              </w:rPr>
              <w:t>“</w:t>
            </w:r>
            <w:r w:rsidR="009E2626" w:rsidRPr="001A44ED">
              <w:rPr>
                <w:rFonts w:asciiTheme="majorEastAsia" w:eastAsiaTheme="majorEastAsia" w:hAnsiTheme="majorEastAsia" w:hint="eastAsia"/>
                <w:bCs/>
                <w:sz w:val="22"/>
              </w:rPr>
              <w:t>入管実務研修会”の開催を</w:t>
            </w:r>
            <w:r w:rsidR="001B002D" w:rsidRPr="001A44ED">
              <w:rPr>
                <w:rFonts w:asciiTheme="majorEastAsia" w:eastAsiaTheme="majorEastAsia" w:hAnsiTheme="majorEastAsia" w:hint="eastAsia"/>
                <w:bCs/>
                <w:sz w:val="22"/>
              </w:rPr>
              <w:t>いたし</w:t>
            </w:r>
            <w:r w:rsidR="009E2626" w:rsidRPr="001A44ED">
              <w:rPr>
                <w:rFonts w:asciiTheme="majorEastAsia" w:eastAsiaTheme="majorEastAsia" w:hAnsiTheme="majorEastAsia" w:hint="eastAsia"/>
                <w:bCs/>
                <w:sz w:val="22"/>
              </w:rPr>
              <w:t>ます</w:t>
            </w:r>
            <w:r w:rsidR="00CF0BDF">
              <w:rPr>
                <w:rFonts w:asciiTheme="majorEastAsia" w:eastAsiaTheme="majorEastAsia" w:hAnsiTheme="majorEastAsia" w:hint="eastAsia"/>
                <w:bCs/>
                <w:sz w:val="22"/>
              </w:rPr>
              <w:t>（</w:t>
            </w:r>
            <w:r>
              <w:rPr>
                <w:rFonts w:asciiTheme="majorEastAsia" w:eastAsiaTheme="majorEastAsia" w:hAnsiTheme="majorEastAsia" w:hint="eastAsia"/>
                <w:bCs/>
                <w:sz w:val="22"/>
              </w:rPr>
              <w:t>当初本年</w:t>
            </w:r>
            <w:r w:rsidR="00CF0BDF">
              <w:rPr>
                <w:rFonts w:asciiTheme="majorEastAsia" w:eastAsiaTheme="majorEastAsia" w:hAnsiTheme="majorEastAsia" w:hint="eastAsia"/>
                <w:bCs/>
                <w:sz w:val="22"/>
              </w:rPr>
              <w:t>３</w:t>
            </w:r>
            <w:r>
              <w:rPr>
                <w:rFonts w:asciiTheme="majorEastAsia" w:eastAsiaTheme="majorEastAsia" w:hAnsiTheme="majorEastAsia" w:hint="eastAsia"/>
                <w:bCs/>
                <w:sz w:val="22"/>
              </w:rPr>
              <w:t>月</w:t>
            </w:r>
            <w:r w:rsidR="00CF0BDF">
              <w:rPr>
                <w:rFonts w:asciiTheme="majorEastAsia" w:eastAsiaTheme="majorEastAsia" w:hAnsiTheme="majorEastAsia" w:hint="eastAsia"/>
                <w:bCs/>
                <w:sz w:val="22"/>
              </w:rPr>
              <w:t>５</w:t>
            </w:r>
            <w:r>
              <w:rPr>
                <w:rFonts w:asciiTheme="majorEastAsia" w:eastAsiaTheme="majorEastAsia" w:hAnsiTheme="majorEastAsia" w:hint="eastAsia"/>
                <w:bCs/>
                <w:sz w:val="22"/>
              </w:rPr>
              <w:t>日に開催を予定するも、新型コロナウイルス感染症の影響で延期になってしまった研修です</w:t>
            </w:r>
            <w:r w:rsidR="00CF0BDF">
              <w:rPr>
                <w:rFonts w:asciiTheme="majorEastAsia" w:eastAsiaTheme="majorEastAsia" w:hAnsiTheme="majorEastAsia" w:hint="eastAsia"/>
                <w:bCs/>
                <w:sz w:val="22"/>
              </w:rPr>
              <w:t>）</w:t>
            </w:r>
            <w:r>
              <w:rPr>
                <w:rFonts w:asciiTheme="majorEastAsia" w:eastAsiaTheme="majorEastAsia" w:hAnsiTheme="majorEastAsia" w:hint="eastAsia"/>
                <w:bCs/>
                <w:sz w:val="22"/>
              </w:rPr>
              <w:t>。</w:t>
            </w:r>
          </w:p>
          <w:p w14:paraId="4A02C7D3" w14:textId="470434C6" w:rsidR="00A535C2" w:rsidRDefault="009E2626" w:rsidP="00A04709">
            <w:pPr>
              <w:spacing w:line="276" w:lineRule="auto"/>
              <w:ind w:firstLineChars="100" w:firstLine="220"/>
              <w:rPr>
                <w:rFonts w:asciiTheme="majorEastAsia" w:eastAsiaTheme="majorEastAsia" w:hAnsiTheme="majorEastAsia"/>
                <w:bCs/>
                <w:sz w:val="22"/>
              </w:rPr>
            </w:pPr>
            <w:r w:rsidRPr="001A44ED">
              <w:rPr>
                <w:rFonts w:asciiTheme="majorEastAsia" w:eastAsiaTheme="majorEastAsia" w:hAnsiTheme="majorEastAsia" w:hint="eastAsia"/>
                <w:bCs/>
                <w:sz w:val="22"/>
              </w:rPr>
              <w:t>新型コロナウ</w:t>
            </w:r>
            <w:r w:rsidR="00A535C2">
              <w:rPr>
                <w:rFonts w:asciiTheme="majorEastAsia" w:eastAsiaTheme="majorEastAsia" w:hAnsiTheme="majorEastAsia" w:hint="eastAsia"/>
                <w:bCs/>
                <w:sz w:val="22"/>
              </w:rPr>
              <w:t>イ</w:t>
            </w:r>
            <w:r w:rsidRPr="001A44ED">
              <w:rPr>
                <w:rFonts w:asciiTheme="majorEastAsia" w:eastAsiaTheme="majorEastAsia" w:hAnsiTheme="majorEastAsia" w:hint="eastAsia"/>
                <w:bCs/>
                <w:sz w:val="22"/>
              </w:rPr>
              <w:t>ルス感染防止の観点より、</w:t>
            </w:r>
            <w:r w:rsidR="003D5D95">
              <w:rPr>
                <w:rFonts w:asciiTheme="majorEastAsia" w:eastAsiaTheme="majorEastAsia" w:hAnsiTheme="majorEastAsia" w:hint="eastAsia"/>
                <w:bCs/>
                <w:sz w:val="22"/>
              </w:rPr>
              <w:t>集合型の</w:t>
            </w:r>
            <w:r w:rsidRPr="001A44ED">
              <w:rPr>
                <w:rFonts w:asciiTheme="majorEastAsia" w:eastAsiaTheme="majorEastAsia" w:hAnsiTheme="majorEastAsia" w:hint="eastAsia"/>
                <w:bCs/>
                <w:sz w:val="22"/>
              </w:rPr>
              <w:t>研修会ではなく、</w:t>
            </w:r>
            <w:r w:rsidR="003D5D95">
              <w:rPr>
                <w:rFonts w:asciiTheme="majorEastAsia" w:eastAsiaTheme="majorEastAsia" w:hAnsiTheme="majorEastAsia" w:hint="eastAsia"/>
                <w:bCs/>
                <w:sz w:val="22"/>
              </w:rPr>
              <w:t>オンライン研修となります。</w:t>
            </w:r>
            <w:r w:rsidRPr="001A44ED">
              <w:rPr>
                <w:rFonts w:asciiTheme="majorEastAsia" w:eastAsiaTheme="majorEastAsia" w:hAnsiTheme="majorEastAsia" w:hint="eastAsia"/>
                <w:bCs/>
                <w:sz w:val="22"/>
              </w:rPr>
              <w:t>講師の方に神奈川県行政書士会大会議室で講義を行っていただき、その模様を</w:t>
            </w:r>
            <w:r w:rsidR="003D5D95">
              <w:rPr>
                <w:rFonts w:asciiTheme="majorEastAsia" w:eastAsiaTheme="majorEastAsia" w:hAnsiTheme="majorEastAsia" w:hint="eastAsia"/>
                <w:bCs/>
                <w:sz w:val="22"/>
              </w:rPr>
              <w:t>、Zoomウェビナー</w:t>
            </w:r>
            <w:r w:rsidR="003D5D95" w:rsidRPr="001A44ED">
              <w:rPr>
                <w:rFonts w:asciiTheme="majorEastAsia" w:eastAsiaTheme="majorEastAsia" w:hAnsiTheme="majorEastAsia" w:hint="eastAsia"/>
                <w:bCs/>
                <w:sz w:val="22"/>
              </w:rPr>
              <w:t>を使って</w:t>
            </w:r>
            <w:r w:rsidRPr="001A44ED">
              <w:rPr>
                <w:rFonts w:asciiTheme="majorEastAsia" w:eastAsiaTheme="majorEastAsia" w:hAnsiTheme="majorEastAsia" w:hint="eastAsia"/>
                <w:bCs/>
                <w:sz w:val="22"/>
              </w:rPr>
              <w:t>ライブ配信しいたします</w:t>
            </w:r>
            <w:r w:rsidR="003D5D95">
              <w:rPr>
                <w:rFonts w:asciiTheme="majorEastAsia" w:eastAsiaTheme="majorEastAsia" w:hAnsiTheme="majorEastAsia" w:hint="eastAsia"/>
                <w:bCs/>
                <w:sz w:val="22"/>
              </w:rPr>
              <w:t>。</w:t>
            </w:r>
          </w:p>
          <w:p w14:paraId="7E9E5F4E" w14:textId="4AC44832" w:rsidR="00A535C2" w:rsidRPr="00A535C2" w:rsidRDefault="003D5D95" w:rsidP="003D5D95">
            <w:pPr>
              <w:spacing w:beforeLines="50" w:before="180" w:line="276" w:lineRule="auto"/>
              <w:rPr>
                <w:rFonts w:asciiTheme="majorEastAsia" w:eastAsiaTheme="majorEastAsia" w:hAnsiTheme="majorEastAsia"/>
                <w:bCs/>
                <w:sz w:val="22"/>
              </w:rPr>
            </w:pPr>
            <w:r>
              <w:rPr>
                <w:rFonts w:asciiTheme="majorEastAsia" w:eastAsiaTheme="majorEastAsia" w:hAnsiTheme="majorEastAsia" w:hint="eastAsia"/>
                <w:bCs/>
                <w:sz w:val="22"/>
              </w:rPr>
              <w:t>【第１部】</w:t>
            </w:r>
            <w:r w:rsidR="00A535C2" w:rsidRPr="00A535C2">
              <w:rPr>
                <w:rFonts w:asciiTheme="majorEastAsia" w:eastAsiaTheme="majorEastAsia" w:hAnsiTheme="majorEastAsia" w:hint="eastAsia"/>
                <w:bCs/>
                <w:sz w:val="22"/>
              </w:rPr>
              <w:t>講演</w:t>
            </w:r>
          </w:p>
          <w:p w14:paraId="1CBB3590" w14:textId="77777777" w:rsidR="00A535C2" w:rsidRPr="00A535C2" w:rsidRDefault="00A535C2" w:rsidP="00A535C2">
            <w:pPr>
              <w:spacing w:line="276" w:lineRule="auto"/>
              <w:rPr>
                <w:rFonts w:asciiTheme="majorEastAsia" w:eastAsiaTheme="majorEastAsia" w:hAnsiTheme="majorEastAsia"/>
                <w:bCs/>
                <w:sz w:val="22"/>
              </w:rPr>
            </w:pPr>
            <w:r w:rsidRPr="00A535C2">
              <w:rPr>
                <w:rFonts w:asciiTheme="majorEastAsia" w:eastAsiaTheme="majorEastAsia" w:hAnsiTheme="majorEastAsia" w:hint="eastAsia"/>
                <w:bCs/>
                <w:sz w:val="22"/>
              </w:rPr>
              <w:t xml:space="preserve">　外国人材の労務管理と有効な企業への支援とは？</w:t>
            </w:r>
          </w:p>
          <w:p w14:paraId="5502A376" w14:textId="47D3DA1F" w:rsidR="00A535C2" w:rsidRPr="00A535C2" w:rsidRDefault="00A535C2" w:rsidP="00A535C2">
            <w:pPr>
              <w:spacing w:line="276" w:lineRule="auto"/>
              <w:rPr>
                <w:rFonts w:asciiTheme="majorEastAsia" w:eastAsiaTheme="majorEastAsia" w:hAnsiTheme="majorEastAsia"/>
                <w:bCs/>
                <w:sz w:val="22"/>
              </w:rPr>
            </w:pPr>
            <w:r>
              <w:rPr>
                <w:rFonts w:asciiTheme="majorEastAsia" w:eastAsiaTheme="majorEastAsia" w:hAnsiTheme="majorEastAsia" w:hint="eastAsia"/>
                <w:bCs/>
                <w:sz w:val="22"/>
              </w:rPr>
              <w:t xml:space="preserve">　　　</w:t>
            </w:r>
            <w:r w:rsidRPr="00A535C2">
              <w:rPr>
                <w:rFonts w:asciiTheme="majorEastAsia" w:eastAsiaTheme="majorEastAsia" w:hAnsiTheme="majorEastAsia" w:hint="eastAsia"/>
                <w:bCs/>
                <w:sz w:val="22"/>
              </w:rPr>
              <w:t>～入管申請のための労務の基礎知識と外国人活用支援について～</w:t>
            </w:r>
          </w:p>
          <w:p w14:paraId="6145D103" w14:textId="47E91AAC" w:rsidR="00A535C2" w:rsidRPr="00A535C2" w:rsidRDefault="00A535C2" w:rsidP="00A535C2">
            <w:pPr>
              <w:spacing w:line="276" w:lineRule="auto"/>
              <w:rPr>
                <w:rFonts w:asciiTheme="majorEastAsia" w:eastAsiaTheme="majorEastAsia" w:hAnsiTheme="majorEastAsia"/>
                <w:bCs/>
                <w:sz w:val="22"/>
                <w:lang w:eastAsia="zh-CN"/>
              </w:rPr>
            </w:pPr>
            <w:r>
              <w:rPr>
                <w:rFonts w:asciiTheme="majorEastAsia" w:eastAsiaTheme="majorEastAsia" w:hAnsiTheme="majorEastAsia" w:hint="eastAsia"/>
                <w:bCs/>
                <w:sz w:val="22"/>
              </w:rPr>
              <w:t xml:space="preserve">　　　　　　</w:t>
            </w:r>
            <w:r w:rsidRPr="00A535C2">
              <w:rPr>
                <w:rFonts w:asciiTheme="majorEastAsia" w:eastAsiaTheme="majorEastAsia" w:hAnsiTheme="majorEastAsia" w:hint="eastAsia"/>
                <w:bCs/>
                <w:sz w:val="22"/>
                <w:lang w:eastAsia="zh-CN"/>
              </w:rPr>
              <w:t>神奈川県社会保険労務士会　教育部 副部長</w:t>
            </w:r>
          </w:p>
          <w:p w14:paraId="4E70568D" w14:textId="55B79F74" w:rsidR="00A535C2" w:rsidRPr="00A535C2" w:rsidRDefault="00A535C2" w:rsidP="00A535C2">
            <w:pPr>
              <w:spacing w:line="276" w:lineRule="auto"/>
              <w:rPr>
                <w:rFonts w:asciiTheme="majorEastAsia" w:eastAsiaTheme="majorEastAsia" w:hAnsiTheme="majorEastAsia"/>
                <w:bCs/>
                <w:sz w:val="22"/>
                <w:lang w:eastAsia="zh-CN"/>
              </w:rPr>
            </w:pPr>
            <w:r>
              <w:rPr>
                <w:rFonts w:asciiTheme="majorEastAsia" w:eastAsiaTheme="majorEastAsia" w:hAnsiTheme="majorEastAsia" w:hint="eastAsia"/>
                <w:bCs/>
                <w:sz w:val="22"/>
                <w:lang w:eastAsia="zh-CN"/>
              </w:rPr>
              <w:t xml:space="preserve">　　　　　　</w:t>
            </w:r>
            <w:r w:rsidRPr="00A535C2">
              <w:rPr>
                <w:rFonts w:asciiTheme="majorEastAsia" w:eastAsiaTheme="majorEastAsia" w:hAnsiTheme="majorEastAsia" w:hint="eastAsia"/>
                <w:bCs/>
                <w:sz w:val="22"/>
                <w:lang w:eastAsia="zh-CN"/>
              </w:rPr>
              <w:t>社会保険労務士　丸茂 雅一 先生</w:t>
            </w:r>
          </w:p>
          <w:p w14:paraId="46B53FBB" w14:textId="4C87B30E" w:rsidR="00A535C2" w:rsidRPr="00A535C2" w:rsidRDefault="003D5D95" w:rsidP="00A535C2">
            <w:pPr>
              <w:spacing w:line="276" w:lineRule="auto"/>
              <w:rPr>
                <w:rFonts w:asciiTheme="majorEastAsia" w:eastAsiaTheme="majorEastAsia" w:hAnsiTheme="majorEastAsia"/>
                <w:bCs/>
                <w:sz w:val="22"/>
              </w:rPr>
            </w:pPr>
            <w:r>
              <w:rPr>
                <w:rFonts w:asciiTheme="majorEastAsia" w:eastAsiaTheme="majorEastAsia" w:hAnsiTheme="majorEastAsia" w:hint="eastAsia"/>
                <w:bCs/>
                <w:sz w:val="22"/>
              </w:rPr>
              <w:t>【第２部】</w:t>
            </w:r>
            <w:r w:rsidR="00A535C2" w:rsidRPr="00A535C2">
              <w:rPr>
                <w:rFonts w:asciiTheme="majorEastAsia" w:eastAsiaTheme="majorEastAsia" w:hAnsiTheme="majorEastAsia" w:hint="eastAsia"/>
                <w:bCs/>
                <w:sz w:val="22"/>
              </w:rPr>
              <w:t>トークセッション</w:t>
            </w:r>
          </w:p>
          <w:p w14:paraId="325AC0FA" w14:textId="77777777" w:rsidR="00A535C2" w:rsidRPr="00A535C2" w:rsidRDefault="00A535C2" w:rsidP="00A535C2">
            <w:pPr>
              <w:spacing w:line="276" w:lineRule="auto"/>
              <w:rPr>
                <w:rFonts w:asciiTheme="majorEastAsia" w:eastAsiaTheme="majorEastAsia" w:hAnsiTheme="majorEastAsia"/>
                <w:bCs/>
                <w:sz w:val="22"/>
              </w:rPr>
            </w:pPr>
            <w:r w:rsidRPr="00A535C2">
              <w:rPr>
                <w:rFonts w:asciiTheme="majorEastAsia" w:eastAsiaTheme="majorEastAsia" w:hAnsiTheme="majorEastAsia" w:hint="eastAsia"/>
                <w:bCs/>
                <w:sz w:val="22"/>
              </w:rPr>
              <w:t xml:space="preserve">　　外国人材活用における有効な支援を行うために</w:t>
            </w:r>
          </w:p>
          <w:p w14:paraId="5EA9FAB4" w14:textId="77777777" w:rsidR="00A535C2" w:rsidRPr="00A535C2" w:rsidRDefault="00A535C2" w:rsidP="00A535C2">
            <w:pPr>
              <w:spacing w:line="276" w:lineRule="auto"/>
              <w:rPr>
                <w:rFonts w:asciiTheme="majorEastAsia" w:eastAsiaTheme="majorEastAsia" w:hAnsiTheme="majorEastAsia"/>
                <w:bCs/>
                <w:sz w:val="22"/>
                <w:lang w:eastAsia="zh-CN"/>
              </w:rPr>
            </w:pPr>
            <w:r w:rsidRPr="00A535C2">
              <w:rPr>
                <w:rFonts w:asciiTheme="majorEastAsia" w:eastAsiaTheme="majorEastAsia" w:hAnsiTheme="majorEastAsia" w:hint="eastAsia"/>
                <w:bCs/>
                <w:sz w:val="22"/>
              </w:rPr>
              <w:t xml:space="preserve">　　　</w:t>
            </w:r>
            <w:r w:rsidRPr="00A535C2">
              <w:rPr>
                <w:rFonts w:asciiTheme="majorEastAsia" w:eastAsiaTheme="majorEastAsia" w:hAnsiTheme="majorEastAsia" w:hint="eastAsia"/>
                <w:bCs/>
                <w:sz w:val="22"/>
                <w:lang w:eastAsia="zh-CN"/>
              </w:rPr>
              <w:t xml:space="preserve">社会保険労務士　丸茂雅一先生　×　</w:t>
            </w:r>
          </w:p>
          <w:p w14:paraId="702ABD07" w14:textId="33C095BD" w:rsidR="00FB5B94" w:rsidRPr="00A535C2" w:rsidRDefault="00A535C2" w:rsidP="00A535C2">
            <w:pPr>
              <w:spacing w:line="276" w:lineRule="auto"/>
              <w:rPr>
                <w:rFonts w:asciiTheme="majorEastAsia" w:eastAsiaTheme="majorEastAsia" w:hAnsiTheme="majorEastAsia"/>
                <w:bCs/>
                <w:sz w:val="22"/>
                <w:lang w:eastAsia="zh-CN"/>
              </w:rPr>
            </w:pPr>
            <w:r>
              <w:rPr>
                <w:rFonts w:asciiTheme="majorEastAsia" w:eastAsiaTheme="majorEastAsia" w:hAnsiTheme="majorEastAsia" w:hint="eastAsia"/>
                <w:bCs/>
                <w:sz w:val="22"/>
                <w:lang w:eastAsia="zh-CN"/>
              </w:rPr>
              <w:t xml:space="preserve">　　　　　　</w:t>
            </w:r>
            <w:r w:rsidRPr="00A535C2">
              <w:rPr>
                <w:rFonts w:asciiTheme="majorEastAsia" w:eastAsiaTheme="majorEastAsia" w:hAnsiTheme="majorEastAsia" w:hint="eastAsia"/>
                <w:bCs/>
                <w:sz w:val="22"/>
                <w:lang w:eastAsia="zh-CN"/>
              </w:rPr>
              <w:t>神奈川県行政書士会 国際部部長　行政書士　下川原孝司 先生</w:t>
            </w:r>
          </w:p>
        </w:tc>
      </w:tr>
      <w:tr w:rsidR="006E6EAB" w:rsidRPr="00344D7D" w14:paraId="0AF354EC" w14:textId="77777777" w:rsidTr="0075332C">
        <w:trPr>
          <w:trHeight w:val="408"/>
        </w:trPr>
        <w:tc>
          <w:tcPr>
            <w:tcW w:w="1260" w:type="dxa"/>
            <w:vAlign w:val="center"/>
          </w:tcPr>
          <w:p w14:paraId="24CA6D3D"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14:paraId="5D0459BB" w14:textId="4DD013B0" w:rsidR="00C94B53" w:rsidRPr="0075332C" w:rsidRDefault="008E4224" w:rsidP="00C94B53">
            <w:pPr>
              <w:rPr>
                <w:sz w:val="24"/>
              </w:rPr>
            </w:pPr>
            <w:r>
              <w:rPr>
                <w:rFonts w:hint="eastAsia"/>
                <w:sz w:val="24"/>
              </w:rPr>
              <w:t>令和</w:t>
            </w:r>
            <w:r w:rsidR="002012CC">
              <w:rPr>
                <w:rFonts w:hint="eastAsia"/>
                <w:sz w:val="24"/>
              </w:rPr>
              <w:t>２</w:t>
            </w:r>
            <w:r w:rsidR="00047383">
              <w:rPr>
                <w:rFonts w:hint="eastAsia"/>
                <w:sz w:val="24"/>
              </w:rPr>
              <w:t>年</w:t>
            </w:r>
            <w:r w:rsidR="00A535C2">
              <w:rPr>
                <w:rFonts w:hint="eastAsia"/>
                <w:sz w:val="24"/>
              </w:rPr>
              <w:t>１２</w:t>
            </w:r>
            <w:r w:rsidR="00047383">
              <w:rPr>
                <w:rFonts w:hint="eastAsia"/>
                <w:sz w:val="24"/>
              </w:rPr>
              <w:t>月</w:t>
            </w:r>
            <w:r w:rsidR="002012CC">
              <w:rPr>
                <w:rFonts w:hint="eastAsia"/>
                <w:sz w:val="24"/>
              </w:rPr>
              <w:t>１</w:t>
            </w:r>
            <w:r w:rsidR="00A535C2">
              <w:rPr>
                <w:rFonts w:hint="eastAsia"/>
                <w:sz w:val="24"/>
              </w:rPr>
              <w:t>５</w:t>
            </w:r>
            <w:r w:rsidR="00047383">
              <w:rPr>
                <w:rFonts w:hint="eastAsia"/>
                <w:sz w:val="24"/>
              </w:rPr>
              <w:t>日（</w:t>
            </w:r>
            <w:r w:rsidR="00A535C2">
              <w:rPr>
                <w:rFonts w:hint="eastAsia"/>
                <w:sz w:val="24"/>
              </w:rPr>
              <w:t>火</w:t>
            </w:r>
            <w:r w:rsidR="00047383">
              <w:rPr>
                <w:rFonts w:hint="eastAsia"/>
                <w:sz w:val="24"/>
              </w:rPr>
              <w:t>）</w:t>
            </w:r>
            <w:r w:rsidR="00A0633A">
              <w:rPr>
                <w:rFonts w:hint="eastAsia"/>
                <w:sz w:val="24"/>
              </w:rPr>
              <w:t>午後２時</w:t>
            </w:r>
            <w:r w:rsidR="00A0633A">
              <w:rPr>
                <w:rFonts w:hint="eastAsia"/>
                <w:sz w:val="24"/>
              </w:rPr>
              <w:t xml:space="preserve"> </w:t>
            </w:r>
            <w:r w:rsidR="00047383">
              <w:rPr>
                <w:rFonts w:hint="eastAsia"/>
                <w:sz w:val="24"/>
              </w:rPr>
              <w:t>～</w:t>
            </w:r>
            <w:r w:rsidR="00A0633A">
              <w:rPr>
                <w:rFonts w:hint="eastAsia"/>
                <w:sz w:val="24"/>
              </w:rPr>
              <w:t xml:space="preserve"> </w:t>
            </w:r>
            <w:r w:rsidR="00A0633A">
              <w:rPr>
                <w:rFonts w:hint="eastAsia"/>
                <w:sz w:val="24"/>
              </w:rPr>
              <w:t>午後５時</w:t>
            </w:r>
          </w:p>
        </w:tc>
      </w:tr>
      <w:tr w:rsidR="006E6EAB" w:rsidRPr="00344D7D" w14:paraId="5C3C5A74" w14:textId="77777777" w:rsidTr="00C94B53">
        <w:trPr>
          <w:trHeight w:val="688"/>
        </w:trPr>
        <w:tc>
          <w:tcPr>
            <w:tcW w:w="1260" w:type="dxa"/>
            <w:vAlign w:val="center"/>
          </w:tcPr>
          <w:p w14:paraId="340D8A1F" w14:textId="2668D0BD" w:rsidR="006E6EAB" w:rsidRPr="00344D7D" w:rsidRDefault="00A23538" w:rsidP="00D14FEE">
            <w:pPr>
              <w:rPr>
                <w:rFonts w:asciiTheme="minorEastAsia" w:hAnsiTheme="minorEastAsia"/>
                <w:sz w:val="24"/>
                <w:szCs w:val="24"/>
              </w:rPr>
            </w:pPr>
            <w:r>
              <w:rPr>
                <w:rFonts w:asciiTheme="minorEastAsia" w:hAnsiTheme="minorEastAsia" w:hint="eastAsia"/>
                <w:sz w:val="24"/>
                <w:szCs w:val="24"/>
              </w:rPr>
              <w:t>方　　式</w:t>
            </w:r>
          </w:p>
        </w:tc>
        <w:tc>
          <w:tcPr>
            <w:tcW w:w="8478" w:type="dxa"/>
            <w:vAlign w:val="center"/>
          </w:tcPr>
          <w:p w14:paraId="06789D6F" w14:textId="775BCE41" w:rsidR="00047383" w:rsidRPr="00047383" w:rsidRDefault="002177E8" w:rsidP="00935C07">
            <w:pPr>
              <w:rPr>
                <w:sz w:val="24"/>
              </w:rPr>
            </w:pPr>
            <w:r>
              <w:rPr>
                <w:rFonts w:hint="eastAsia"/>
                <w:sz w:val="24"/>
              </w:rPr>
              <w:t>神奈川県</w:t>
            </w:r>
            <w:r w:rsidR="00F764E7">
              <w:rPr>
                <w:rFonts w:hint="eastAsia"/>
                <w:sz w:val="24"/>
              </w:rPr>
              <w:t>行政書士会</w:t>
            </w:r>
            <w:r w:rsidR="001D631F">
              <w:rPr>
                <w:rFonts w:hint="eastAsia"/>
                <w:sz w:val="24"/>
              </w:rPr>
              <w:t>大</w:t>
            </w:r>
            <w:r w:rsidR="00C94B53" w:rsidRPr="00C94B53">
              <w:rPr>
                <w:rFonts w:hint="eastAsia"/>
                <w:sz w:val="24"/>
              </w:rPr>
              <w:t>会議室</w:t>
            </w:r>
            <w:r w:rsidR="00E127AC">
              <w:rPr>
                <w:rFonts w:hint="eastAsia"/>
                <w:sz w:val="24"/>
              </w:rPr>
              <w:t>より</w:t>
            </w:r>
            <w:r w:rsidR="003D5D95">
              <w:rPr>
                <w:rFonts w:hint="eastAsia"/>
                <w:sz w:val="24"/>
              </w:rPr>
              <w:t>Zoom</w:t>
            </w:r>
            <w:r w:rsidR="003D5D95">
              <w:rPr>
                <w:rFonts w:hint="eastAsia"/>
                <w:sz w:val="24"/>
              </w:rPr>
              <w:t>ウェビナー</w:t>
            </w:r>
            <w:r w:rsidR="00A23538">
              <w:rPr>
                <w:rFonts w:hint="eastAsia"/>
                <w:sz w:val="24"/>
              </w:rPr>
              <w:t>によるライブ配信</w:t>
            </w:r>
          </w:p>
        </w:tc>
      </w:tr>
      <w:tr w:rsidR="006E6EAB" w:rsidRPr="00344D7D" w14:paraId="4D1811D8" w14:textId="77777777" w:rsidTr="00C94B53">
        <w:trPr>
          <w:trHeight w:val="570"/>
        </w:trPr>
        <w:tc>
          <w:tcPr>
            <w:tcW w:w="1260" w:type="dxa"/>
            <w:vAlign w:val="center"/>
          </w:tcPr>
          <w:p w14:paraId="1266F7A6"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14:paraId="00A6A436" w14:textId="79497345" w:rsidR="00A0633A" w:rsidRDefault="00A0633A" w:rsidP="00A0633A">
            <w:pPr>
              <w:rPr>
                <w:rFonts w:ascii="ＭＳ 明朝" w:hAnsi="ＭＳ 明朝"/>
                <w:sz w:val="24"/>
                <w:szCs w:val="24"/>
                <w:lang w:eastAsia="zh-CN"/>
              </w:rPr>
            </w:pPr>
            <w:r>
              <w:rPr>
                <w:rFonts w:ascii="ＭＳ 明朝" w:hAnsi="ＭＳ 明朝" w:hint="eastAsia"/>
                <w:sz w:val="24"/>
                <w:szCs w:val="24"/>
                <w:lang w:eastAsia="zh-CN"/>
              </w:rPr>
              <w:t>神奈川県社会保険労務士会　教育部 副部長</w:t>
            </w:r>
          </w:p>
          <w:p w14:paraId="1337572D" w14:textId="601B4371" w:rsidR="006E6EAB" w:rsidRPr="00221BD3" w:rsidRDefault="00A0633A" w:rsidP="00A0633A">
            <w:pPr>
              <w:rPr>
                <w:rFonts w:asciiTheme="minorEastAsia" w:eastAsia="SimSun" w:hAnsiTheme="minorEastAsia"/>
                <w:sz w:val="24"/>
                <w:szCs w:val="24"/>
                <w:lang w:eastAsia="zh-CN"/>
              </w:rPr>
            </w:pPr>
            <w:r>
              <w:rPr>
                <w:rFonts w:ascii="ＭＳ 明朝" w:hAnsi="ＭＳ 明朝" w:hint="eastAsia"/>
                <w:sz w:val="24"/>
                <w:szCs w:val="24"/>
                <w:lang w:eastAsia="zh-CN"/>
              </w:rPr>
              <w:t xml:space="preserve">　　　　　　社会保険労務士　丸茂 雅一 先生</w:t>
            </w:r>
          </w:p>
        </w:tc>
      </w:tr>
      <w:tr w:rsidR="006E6EAB" w:rsidRPr="00344D7D" w14:paraId="748C514E" w14:textId="77777777" w:rsidTr="005337DC">
        <w:trPr>
          <w:trHeight w:val="576"/>
        </w:trPr>
        <w:tc>
          <w:tcPr>
            <w:tcW w:w="1260" w:type="dxa"/>
            <w:vAlign w:val="center"/>
          </w:tcPr>
          <w:p w14:paraId="2F7163A9"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14:paraId="2C091C38" w14:textId="77777777" w:rsidR="006E6EAB" w:rsidRPr="00344D7D" w:rsidRDefault="00047383" w:rsidP="00D14FEE">
            <w:pPr>
              <w:rPr>
                <w:rFonts w:asciiTheme="minorEastAsia" w:hAnsiTheme="minorEastAsia"/>
                <w:sz w:val="24"/>
                <w:szCs w:val="24"/>
              </w:rPr>
            </w:pPr>
            <w:r>
              <w:rPr>
                <w:rFonts w:asciiTheme="minorEastAsia" w:hAnsiTheme="minorEastAsia" w:hint="eastAsia"/>
                <w:sz w:val="24"/>
                <w:szCs w:val="24"/>
              </w:rPr>
              <w:t>無料</w:t>
            </w:r>
          </w:p>
        </w:tc>
      </w:tr>
      <w:tr w:rsidR="00BA6E18" w:rsidRPr="0054265D" w14:paraId="41AAC2F1" w14:textId="77777777" w:rsidTr="00E324BD">
        <w:trPr>
          <w:trHeight w:val="602"/>
        </w:trPr>
        <w:tc>
          <w:tcPr>
            <w:tcW w:w="1260" w:type="dxa"/>
            <w:vAlign w:val="center"/>
          </w:tcPr>
          <w:p w14:paraId="461809AF" w14:textId="77777777" w:rsidR="00BA6E18" w:rsidRPr="00344D7D" w:rsidRDefault="00BA6E18" w:rsidP="00D14FEE">
            <w:pPr>
              <w:rPr>
                <w:rFonts w:asciiTheme="minorEastAsia" w:hAnsiTheme="minorEastAsia"/>
                <w:sz w:val="24"/>
                <w:szCs w:val="24"/>
              </w:rPr>
            </w:pPr>
            <w:r>
              <w:rPr>
                <w:rFonts w:asciiTheme="minorEastAsia" w:hAnsiTheme="minorEastAsia" w:hint="eastAsia"/>
                <w:sz w:val="24"/>
                <w:szCs w:val="24"/>
              </w:rPr>
              <w:t>申込開始</w:t>
            </w:r>
          </w:p>
        </w:tc>
        <w:tc>
          <w:tcPr>
            <w:tcW w:w="8478" w:type="dxa"/>
            <w:vAlign w:val="center"/>
          </w:tcPr>
          <w:p w14:paraId="0C35F524" w14:textId="77777777" w:rsidR="00BA6E18" w:rsidRDefault="008F3284" w:rsidP="00135605">
            <w:pPr>
              <w:rPr>
                <w:sz w:val="24"/>
              </w:rPr>
            </w:pPr>
            <w:r>
              <w:rPr>
                <w:rFonts w:hint="eastAsia"/>
                <w:sz w:val="24"/>
              </w:rPr>
              <w:t>令和</w:t>
            </w:r>
            <w:r w:rsidR="00A0633A">
              <w:rPr>
                <w:rFonts w:hint="eastAsia"/>
                <w:sz w:val="24"/>
              </w:rPr>
              <w:t>２</w:t>
            </w:r>
            <w:r w:rsidR="00BA6E18" w:rsidRPr="008B6530">
              <w:rPr>
                <w:rFonts w:hint="eastAsia"/>
                <w:sz w:val="24"/>
              </w:rPr>
              <w:t>年</w:t>
            </w:r>
            <w:r w:rsidR="00A0633A">
              <w:rPr>
                <w:rFonts w:hint="eastAsia"/>
                <w:sz w:val="24"/>
              </w:rPr>
              <w:t>１１</w:t>
            </w:r>
            <w:r w:rsidR="00BA6E18" w:rsidRPr="008B6530">
              <w:rPr>
                <w:rFonts w:hint="eastAsia"/>
                <w:sz w:val="24"/>
              </w:rPr>
              <w:t>月</w:t>
            </w:r>
            <w:r w:rsidR="00A0633A">
              <w:rPr>
                <w:rFonts w:hint="eastAsia"/>
                <w:sz w:val="24"/>
              </w:rPr>
              <w:t>２</w:t>
            </w:r>
            <w:r w:rsidR="00BA6E18" w:rsidRPr="008B6530">
              <w:rPr>
                <w:rFonts w:hint="eastAsia"/>
                <w:sz w:val="24"/>
              </w:rPr>
              <w:t>日（</w:t>
            </w:r>
            <w:r w:rsidR="00A0633A">
              <w:rPr>
                <w:rFonts w:hint="eastAsia"/>
                <w:sz w:val="24"/>
              </w:rPr>
              <w:t>月</w:t>
            </w:r>
            <w:r w:rsidR="00BA6E18" w:rsidRPr="008B6530">
              <w:rPr>
                <w:rFonts w:hint="eastAsia"/>
                <w:sz w:val="24"/>
              </w:rPr>
              <w:t>）</w:t>
            </w:r>
            <w:r w:rsidR="00411D37" w:rsidRPr="008B6530">
              <w:rPr>
                <w:rFonts w:hint="eastAsia"/>
                <w:sz w:val="24"/>
              </w:rPr>
              <w:t>午前</w:t>
            </w:r>
            <w:r w:rsidR="008B6530">
              <w:rPr>
                <w:rFonts w:hint="eastAsia"/>
                <w:sz w:val="24"/>
              </w:rPr>
              <w:t>９</w:t>
            </w:r>
            <w:r w:rsidR="00411D37" w:rsidRPr="008B6530">
              <w:rPr>
                <w:rFonts w:hint="eastAsia"/>
                <w:sz w:val="24"/>
              </w:rPr>
              <w:t>時</w:t>
            </w:r>
            <w:r w:rsidR="00A0729D" w:rsidRPr="008B6530">
              <w:rPr>
                <w:rFonts w:hint="eastAsia"/>
                <w:sz w:val="24"/>
              </w:rPr>
              <w:t>受付</w:t>
            </w:r>
            <w:r w:rsidR="00411D37" w:rsidRPr="008B6530">
              <w:rPr>
                <w:rFonts w:hint="eastAsia"/>
                <w:sz w:val="24"/>
              </w:rPr>
              <w:t>開始</w:t>
            </w:r>
          </w:p>
          <w:p w14:paraId="23384B3A" w14:textId="4E17C48D" w:rsidR="0054265D" w:rsidRPr="008B6530" w:rsidRDefault="0054265D" w:rsidP="00135605">
            <w:pPr>
              <w:rPr>
                <w:sz w:val="24"/>
              </w:rPr>
            </w:pPr>
            <w:r>
              <w:rPr>
                <w:rFonts w:hint="eastAsia"/>
                <w:sz w:val="24"/>
              </w:rPr>
              <w:t>＊本会報発行前に申込を開始しております。既に定員に達している場合はお申込み出来ないことが御座いますのでご了承ください。</w:t>
            </w:r>
          </w:p>
        </w:tc>
      </w:tr>
      <w:tr w:rsidR="006E6EAB" w:rsidRPr="00344D7D" w14:paraId="3093124B" w14:textId="77777777" w:rsidTr="00E324BD">
        <w:trPr>
          <w:trHeight w:val="602"/>
        </w:trPr>
        <w:tc>
          <w:tcPr>
            <w:tcW w:w="1260" w:type="dxa"/>
            <w:vAlign w:val="center"/>
          </w:tcPr>
          <w:p w14:paraId="4F056D58"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申込期限</w:t>
            </w:r>
          </w:p>
        </w:tc>
        <w:tc>
          <w:tcPr>
            <w:tcW w:w="8478" w:type="dxa"/>
            <w:vAlign w:val="center"/>
          </w:tcPr>
          <w:p w14:paraId="1E40A1FC" w14:textId="67126DE4" w:rsidR="00EE2E82" w:rsidRPr="00A0633A" w:rsidRDefault="008F3284" w:rsidP="00135605">
            <w:pPr>
              <w:rPr>
                <w:sz w:val="24"/>
              </w:rPr>
            </w:pPr>
            <w:r>
              <w:rPr>
                <w:rFonts w:hint="eastAsia"/>
                <w:sz w:val="24"/>
              </w:rPr>
              <w:t>令和</w:t>
            </w:r>
            <w:r w:rsidR="00A0633A">
              <w:rPr>
                <w:rFonts w:hint="eastAsia"/>
                <w:sz w:val="24"/>
              </w:rPr>
              <w:t>２</w:t>
            </w:r>
            <w:r w:rsidR="00E324BD">
              <w:rPr>
                <w:rFonts w:hint="eastAsia"/>
                <w:sz w:val="24"/>
              </w:rPr>
              <w:t>年</w:t>
            </w:r>
            <w:r w:rsidR="00A0633A">
              <w:rPr>
                <w:rFonts w:hint="eastAsia"/>
                <w:sz w:val="24"/>
              </w:rPr>
              <w:t>１１</w:t>
            </w:r>
            <w:r w:rsidR="00E324BD">
              <w:rPr>
                <w:rFonts w:hint="eastAsia"/>
                <w:sz w:val="24"/>
              </w:rPr>
              <w:t>月</w:t>
            </w:r>
            <w:r w:rsidR="002D4CCA">
              <w:rPr>
                <w:rFonts w:hint="eastAsia"/>
                <w:sz w:val="24"/>
              </w:rPr>
              <w:t>３０</w:t>
            </w:r>
            <w:r w:rsidR="00E324BD">
              <w:rPr>
                <w:rFonts w:hint="eastAsia"/>
                <w:sz w:val="24"/>
              </w:rPr>
              <w:t>日（</w:t>
            </w:r>
            <w:r w:rsidR="00A0633A">
              <w:rPr>
                <w:rFonts w:hint="eastAsia"/>
                <w:sz w:val="24"/>
              </w:rPr>
              <w:t>月</w:t>
            </w:r>
            <w:r w:rsidR="00E324BD">
              <w:rPr>
                <w:rFonts w:hint="eastAsia"/>
                <w:sz w:val="24"/>
              </w:rPr>
              <w:t>）</w:t>
            </w:r>
            <w:r w:rsidR="00411D37">
              <w:rPr>
                <w:rFonts w:hint="eastAsia"/>
                <w:sz w:val="24"/>
              </w:rPr>
              <w:t>午後５時</w:t>
            </w:r>
            <w:r w:rsidR="00A0729D">
              <w:rPr>
                <w:rFonts w:hint="eastAsia"/>
                <w:sz w:val="24"/>
              </w:rPr>
              <w:t>受付</w:t>
            </w:r>
            <w:r w:rsidR="00411D37">
              <w:rPr>
                <w:rFonts w:hint="eastAsia"/>
                <w:sz w:val="24"/>
              </w:rPr>
              <w:t>終了</w:t>
            </w:r>
            <w:r w:rsidR="00554759">
              <w:rPr>
                <w:rFonts w:ascii="ＭＳ 明朝" w:eastAsia="ＭＳ 明朝" w:hAnsi="ＭＳ 明朝" w:cs="Times New Roman" w:hint="eastAsia"/>
                <w:color w:val="000000"/>
                <w:kern w:val="0"/>
              </w:rPr>
              <w:t>（定員に達し次第締め切ります。）</w:t>
            </w:r>
          </w:p>
        </w:tc>
      </w:tr>
      <w:tr w:rsidR="006E6EAB" w:rsidRPr="00344D7D" w14:paraId="351141A3" w14:textId="77777777" w:rsidTr="005337DC">
        <w:trPr>
          <w:trHeight w:val="552"/>
        </w:trPr>
        <w:tc>
          <w:tcPr>
            <w:tcW w:w="1260" w:type="dxa"/>
            <w:vAlign w:val="center"/>
          </w:tcPr>
          <w:p w14:paraId="1531A79B"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対 象 者</w:t>
            </w:r>
          </w:p>
        </w:tc>
        <w:tc>
          <w:tcPr>
            <w:tcW w:w="8478" w:type="dxa"/>
            <w:vAlign w:val="center"/>
          </w:tcPr>
          <w:p w14:paraId="2CF7AF6A" w14:textId="77777777" w:rsidR="006E6EAB" w:rsidRPr="00344D7D" w:rsidRDefault="00047383" w:rsidP="00135605">
            <w:pPr>
              <w:rPr>
                <w:rFonts w:asciiTheme="minorEastAsia" w:hAnsiTheme="minorEastAsia"/>
                <w:sz w:val="24"/>
                <w:szCs w:val="24"/>
              </w:rPr>
            </w:pPr>
            <w:r>
              <w:rPr>
                <w:rFonts w:asciiTheme="minorEastAsia" w:hAnsiTheme="minorEastAsia" w:hint="eastAsia"/>
                <w:sz w:val="24"/>
                <w:szCs w:val="24"/>
              </w:rPr>
              <w:t>神奈川県行政書士会会員</w:t>
            </w:r>
            <w:r w:rsidR="00935C07">
              <w:rPr>
                <w:rFonts w:asciiTheme="minorEastAsia" w:hAnsiTheme="minorEastAsia" w:hint="eastAsia"/>
                <w:sz w:val="24"/>
                <w:szCs w:val="24"/>
              </w:rPr>
              <w:t>（</w:t>
            </w:r>
            <w:r w:rsidR="00935C07" w:rsidRPr="00935C07">
              <w:rPr>
                <w:rFonts w:asciiTheme="minorEastAsia" w:hAnsiTheme="minorEastAsia" w:hint="eastAsia"/>
                <w:sz w:val="24"/>
                <w:szCs w:val="24"/>
              </w:rPr>
              <w:t>申請取次行政書士及び申請取次届出予定者</w:t>
            </w:r>
            <w:r w:rsidR="00935C07">
              <w:rPr>
                <w:rFonts w:asciiTheme="minorEastAsia" w:hAnsiTheme="minorEastAsia" w:hint="eastAsia"/>
                <w:sz w:val="24"/>
                <w:szCs w:val="24"/>
              </w:rPr>
              <w:t>）</w:t>
            </w:r>
          </w:p>
        </w:tc>
      </w:tr>
      <w:tr w:rsidR="006E6EAB" w:rsidRPr="00344D7D" w14:paraId="1C4EFB62" w14:textId="77777777" w:rsidTr="005337DC">
        <w:trPr>
          <w:trHeight w:val="548"/>
        </w:trPr>
        <w:tc>
          <w:tcPr>
            <w:tcW w:w="1260" w:type="dxa"/>
            <w:vAlign w:val="center"/>
          </w:tcPr>
          <w:p w14:paraId="720FD2AB" w14:textId="77777777"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定　　員</w:t>
            </w:r>
          </w:p>
        </w:tc>
        <w:tc>
          <w:tcPr>
            <w:tcW w:w="8478" w:type="dxa"/>
            <w:vAlign w:val="center"/>
          </w:tcPr>
          <w:p w14:paraId="6411DCC2" w14:textId="429013E4" w:rsidR="006E6EAB" w:rsidRPr="00344D7D" w:rsidRDefault="00554759" w:rsidP="00D14FEE">
            <w:pPr>
              <w:rPr>
                <w:rFonts w:asciiTheme="minorEastAsia" w:hAnsiTheme="minorEastAsia"/>
                <w:sz w:val="24"/>
                <w:szCs w:val="24"/>
              </w:rPr>
            </w:pPr>
            <w:r>
              <w:rPr>
                <w:rFonts w:asciiTheme="minorEastAsia" w:hAnsiTheme="minorEastAsia" w:hint="eastAsia"/>
                <w:sz w:val="24"/>
                <w:szCs w:val="24"/>
              </w:rPr>
              <w:t xml:space="preserve">先着順　</w:t>
            </w:r>
            <w:r w:rsidR="00711379">
              <w:rPr>
                <w:rFonts w:asciiTheme="minorEastAsia" w:hAnsiTheme="minorEastAsia" w:hint="eastAsia"/>
                <w:sz w:val="24"/>
                <w:szCs w:val="24"/>
              </w:rPr>
              <w:t>２</w:t>
            </w:r>
            <w:r w:rsidR="002012CC">
              <w:rPr>
                <w:rFonts w:asciiTheme="minorEastAsia" w:hAnsiTheme="minorEastAsia" w:hint="eastAsia"/>
                <w:sz w:val="24"/>
                <w:szCs w:val="24"/>
              </w:rPr>
              <w:t>００</w:t>
            </w:r>
            <w:r>
              <w:rPr>
                <w:rFonts w:asciiTheme="minorEastAsia" w:hAnsiTheme="minorEastAsia" w:hint="eastAsia"/>
                <w:sz w:val="24"/>
                <w:szCs w:val="24"/>
              </w:rPr>
              <w:t>名</w:t>
            </w:r>
          </w:p>
        </w:tc>
      </w:tr>
      <w:tr w:rsidR="006E6EAB" w:rsidRPr="00344D7D" w14:paraId="1AFC5C14" w14:textId="77777777" w:rsidTr="005337DC">
        <w:trPr>
          <w:trHeight w:val="585"/>
        </w:trPr>
        <w:tc>
          <w:tcPr>
            <w:tcW w:w="1260" w:type="dxa"/>
            <w:vAlign w:val="center"/>
          </w:tcPr>
          <w:p w14:paraId="1D0EB093" w14:textId="77777777" w:rsidR="006E6EAB" w:rsidRPr="00344D7D" w:rsidRDefault="000A3EB7" w:rsidP="00D14FEE">
            <w:pPr>
              <w:rPr>
                <w:rFonts w:asciiTheme="minorEastAsia" w:hAnsiTheme="minorEastAsia"/>
                <w:sz w:val="24"/>
                <w:szCs w:val="24"/>
              </w:rPr>
            </w:pPr>
            <w:r>
              <w:rPr>
                <w:rFonts w:asciiTheme="minorEastAsia" w:hAnsiTheme="minorEastAsia" w:hint="eastAsia"/>
                <w:sz w:val="24"/>
                <w:szCs w:val="24"/>
              </w:rPr>
              <w:t>備　　考</w:t>
            </w:r>
          </w:p>
        </w:tc>
        <w:tc>
          <w:tcPr>
            <w:tcW w:w="8478" w:type="dxa"/>
            <w:vAlign w:val="center"/>
          </w:tcPr>
          <w:p w14:paraId="5798C64D" w14:textId="736D5CA4" w:rsidR="006E6EAB" w:rsidRPr="00E324BD" w:rsidRDefault="0085039D" w:rsidP="00A0633A">
            <w:pPr>
              <w:rPr>
                <w:sz w:val="24"/>
              </w:rPr>
            </w:pPr>
            <w:r>
              <w:rPr>
                <w:rFonts w:hint="eastAsia"/>
                <w:sz w:val="24"/>
              </w:rPr>
              <w:t>今回の研修はホームページ</w:t>
            </w:r>
            <w:r w:rsidR="003D5D95">
              <w:rPr>
                <w:rFonts w:hint="eastAsia"/>
                <w:sz w:val="24"/>
              </w:rPr>
              <w:t>から</w:t>
            </w:r>
            <w:r w:rsidR="00340A18">
              <w:rPr>
                <w:rFonts w:hint="eastAsia"/>
                <w:sz w:val="24"/>
              </w:rPr>
              <w:t>の申</w:t>
            </w:r>
            <w:r w:rsidR="003D5D95">
              <w:rPr>
                <w:rFonts w:hint="eastAsia"/>
                <w:sz w:val="24"/>
              </w:rPr>
              <w:t>し</w:t>
            </w:r>
            <w:r w:rsidR="00340A18">
              <w:rPr>
                <w:rFonts w:hint="eastAsia"/>
                <w:sz w:val="24"/>
              </w:rPr>
              <w:t>込みのみとなります。</w:t>
            </w:r>
            <w:r w:rsidR="000E77F5">
              <w:rPr>
                <w:rFonts w:hint="eastAsia"/>
                <w:sz w:val="24"/>
              </w:rPr>
              <w:t>（参加申込受付フォーム）からお</w:t>
            </w:r>
            <w:r w:rsidR="00C94B53" w:rsidRPr="00C94B53">
              <w:rPr>
                <w:rFonts w:hint="eastAsia"/>
                <w:sz w:val="24"/>
              </w:rPr>
              <w:t>申</w:t>
            </w:r>
            <w:r w:rsidR="003D5D95">
              <w:rPr>
                <w:rFonts w:hint="eastAsia"/>
                <w:sz w:val="24"/>
              </w:rPr>
              <w:t>し</w:t>
            </w:r>
            <w:r w:rsidR="00C94B53" w:rsidRPr="00C94B53">
              <w:rPr>
                <w:rFonts w:hint="eastAsia"/>
                <w:sz w:val="24"/>
              </w:rPr>
              <w:t>込みください。</w:t>
            </w:r>
            <w:r w:rsidR="00A0633A" w:rsidRPr="006927B0">
              <w:rPr>
                <w:rFonts w:asciiTheme="minorEastAsia" w:hAnsiTheme="minorEastAsia" w:hint="eastAsia"/>
                <w:sz w:val="24"/>
                <w:szCs w:val="24"/>
              </w:rPr>
              <w:t>研修会での録音・録画は一切禁止です。</w:t>
            </w:r>
          </w:p>
        </w:tc>
      </w:tr>
    </w:tbl>
    <w:p w14:paraId="5E653884" w14:textId="77777777" w:rsidR="00C94B53" w:rsidRPr="00AE2101" w:rsidRDefault="00461669" w:rsidP="00AE2101">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14:paraId="66F73155" w14:textId="2C034967" w:rsidR="00C714DB" w:rsidRPr="00E127AC" w:rsidRDefault="00C714DB" w:rsidP="00C714DB">
      <w:pPr>
        <w:spacing w:line="240" w:lineRule="exact"/>
        <w:jc w:val="right"/>
        <w:rPr>
          <w:rFonts w:asciiTheme="minorEastAsia" w:hAnsiTheme="minorEastAsia"/>
          <w:sz w:val="22"/>
        </w:rPr>
      </w:pPr>
    </w:p>
    <w:sectPr w:rsidR="00C714DB" w:rsidRPr="00E127AC" w:rsidSect="006E6EAB">
      <w:pgSz w:w="11906" w:h="16838"/>
      <w:pgMar w:top="1134"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1CE79" w14:textId="77777777" w:rsidR="007C2B0A" w:rsidRDefault="007C2B0A" w:rsidP="005E36E9">
      <w:r>
        <w:separator/>
      </w:r>
    </w:p>
  </w:endnote>
  <w:endnote w:type="continuationSeparator" w:id="0">
    <w:p w14:paraId="46AEA4A4" w14:textId="77777777" w:rsidR="007C2B0A" w:rsidRDefault="007C2B0A"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hinGoPro-Medium">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AB72E0" w14:textId="77777777" w:rsidR="007C2B0A" w:rsidRDefault="007C2B0A" w:rsidP="005E36E9">
      <w:r>
        <w:separator/>
      </w:r>
    </w:p>
  </w:footnote>
  <w:footnote w:type="continuationSeparator" w:id="0">
    <w:p w14:paraId="7E693BD4" w14:textId="77777777" w:rsidR="007C2B0A" w:rsidRDefault="007C2B0A"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7A3E1E"/>
    <w:multiLevelType w:val="hybridMultilevel"/>
    <w:tmpl w:val="5DA038D6"/>
    <w:lvl w:ilvl="0" w:tplc="6EE83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E9"/>
    <w:rsid w:val="000074EE"/>
    <w:rsid w:val="00015CF7"/>
    <w:rsid w:val="00047383"/>
    <w:rsid w:val="000504D2"/>
    <w:rsid w:val="00072CCD"/>
    <w:rsid w:val="000804EE"/>
    <w:rsid w:val="00096BA9"/>
    <w:rsid w:val="000A3EB7"/>
    <w:rsid w:val="000E77F5"/>
    <w:rsid w:val="000F2A40"/>
    <w:rsid w:val="001038E0"/>
    <w:rsid w:val="00135605"/>
    <w:rsid w:val="00136148"/>
    <w:rsid w:val="00152F2E"/>
    <w:rsid w:val="00165D35"/>
    <w:rsid w:val="00167C72"/>
    <w:rsid w:val="00175A12"/>
    <w:rsid w:val="00183C4C"/>
    <w:rsid w:val="001A44ED"/>
    <w:rsid w:val="001B002D"/>
    <w:rsid w:val="001D631F"/>
    <w:rsid w:val="001D7FAC"/>
    <w:rsid w:val="001F6150"/>
    <w:rsid w:val="002012CC"/>
    <w:rsid w:val="002177E8"/>
    <w:rsid w:val="00221BD3"/>
    <w:rsid w:val="00227E97"/>
    <w:rsid w:val="00254D9B"/>
    <w:rsid w:val="0025707B"/>
    <w:rsid w:val="00262877"/>
    <w:rsid w:val="0027650A"/>
    <w:rsid w:val="00293AE3"/>
    <w:rsid w:val="002B58B3"/>
    <w:rsid w:val="002D4CCA"/>
    <w:rsid w:val="002F7713"/>
    <w:rsid w:val="002F7C79"/>
    <w:rsid w:val="00334802"/>
    <w:rsid w:val="00340A18"/>
    <w:rsid w:val="00344D7D"/>
    <w:rsid w:val="003829BA"/>
    <w:rsid w:val="003A35A9"/>
    <w:rsid w:val="003D3E5E"/>
    <w:rsid w:val="003D5D95"/>
    <w:rsid w:val="00411D37"/>
    <w:rsid w:val="00413667"/>
    <w:rsid w:val="004167DF"/>
    <w:rsid w:val="00432F92"/>
    <w:rsid w:val="00461669"/>
    <w:rsid w:val="00477093"/>
    <w:rsid w:val="004F794F"/>
    <w:rsid w:val="00515962"/>
    <w:rsid w:val="005337DC"/>
    <w:rsid w:val="0054265D"/>
    <w:rsid w:val="0055069E"/>
    <w:rsid w:val="00554759"/>
    <w:rsid w:val="00565E89"/>
    <w:rsid w:val="0058138A"/>
    <w:rsid w:val="00593CCE"/>
    <w:rsid w:val="005E36E9"/>
    <w:rsid w:val="006130D0"/>
    <w:rsid w:val="0061325C"/>
    <w:rsid w:val="006250F4"/>
    <w:rsid w:val="006513B9"/>
    <w:rsid w:val="006515B0"/>
    <w:rsid w:val="00691B03"/>
    <w:rsid w:val="006B46F3"/>
    <w:rsid w:val="006E6EAB"/>
    <w:rsid w:val="006F5064"/>
    <w:rsid w:val="00711379"/>
    <w:rsid w:val="0073059D"/>
    <w:rsid w:val="00741556"/>
    <w:rsid w:val="00751B4F"/>
    <w:rsid w:val="0075332C"/>
    <w:rsid w:val="00753F50"/>
    <w:rsid w:val="00763F74"/>
    <w:rsid w:val="00781158"/>
    <w:rsid w:val="00785046"/>
    <w:rsid w:val="0078547E"/>
    <w:rsid w:val="007B1934"/>
    <w:rsid w:val="007C2B0A"/>
    <w:rsid w:val="007C7483"/>
    <w:rsid w:val="007E7391"/>
    <w:rsid w:val="007F37E0"/>
    <w:rsid w:val="007F430C"/>
    <w:rsid w:val="00803E5D"/>
    <w:rsid w:val="0080401B"/>
    <w:rsid w:val="00810923"/>
    <w:rsid w:val="0082464E"/>
    <w:rsid w:val="008309B9"/>
    <w:rsid w:val="008442FC"/>
    <w:rsid w:val="00846942"/>
    <w:rsid w:val="0085039D"/>
    <w:rsid w:val="0085712E"/>
    <w:rsid w:val="00866900"/>
    <w:rsid w:val="008848CA"/>
    <w:rsid w:val="008B6530"/>
    <w:rsid w:val="008C6145"/>
    <w:rsid w:val="008D4ACE"/>
    <w:rsid w:val="008E10ED"/>
    <w:rsid w:val="008E4224"/>
    <w:rsid w:val="008F3284"/>
    <w:rsid w:val="009333BD"/>
    <w:rsid w:val="00935C07"/>
    <w:rsid w:val="00945BD2"/>
    <w:rsid w:val="009A0FC3"/>
    <w:rsid w:val="009D0BE1"/>
    <w:rsid w:val="009E2626"/>
    <w:rsid w:val="00A04709"/>
    <w:rsid w:val="00A0633A"/>
    <w:rsid w:val="00A0729D"/>
    <w:rsid w:val="00A21D36"/>
    <w:rsid w:val="00A22DDB"/>
    <w:rsid w:val="00A23151"/>
    <w:rsid w:val="00A23538"/>
    <w:rsid w:val="00A41C38"/>
    <w:rsid w:val="00A535C2"/>
    <w:rsid w:val="00A53907"/>
    <w:rsid w:val="00A63D4D"/>
    <w:rsid w:val="00AB1A3A"/>
    <w:rsid w:val="00AC2CC6"/>
    <w:rsid w:val="00AE2101"/>
    <w:rsid w:val="00AF3520"/>
    <w:rsid w:val="00AF3C0D"/>
    <w:rsid w:val="00AF3D66"/>
    <w:rsid w:val="00B035F3"/>
    <w:rsid w:val="00B06620"/>
    <w:rsid w:val="00B14789"/>
    <w:rsid w:val="00B30099"/>
    <w:rsid w:val="00B30BE5"/>
    <w:rsid w:val="00BA6E18"/>
    <w:rsid w:val="00BC2981"/>
    <w:rsid w:val="00BC79C9"/>
    <w:rsid w:val="00BE599C"/>
    <w:rsid w:val="00C07BC7"/>
    <w:rsid w:val="00C14BF9"/>
    <w:rsid w:val="00C37B7D"/>
    <w:rsid w:val="00C63131"/>
    <w:rsid w:val="00C63300"/>
    <w:rsid w:val="00C66642"/>
    <w:rsid w:val="00C70D68"/>
    <w:rsid w:val="00C714DB"/>
    <w:rsid w:val="00C802C4"/>
    <w:rsid w:val="00C94B53"/>
    <w:rsid w:val="00CC17CD"/>
    <w:rsid w:val="00CC52E6"/>
    <w:rsid w:val="00CC6D22"/>
    <w:rsid w:val="00CD0B0E"/>
    <w:rsid w:val="00CF0BDF"/>
    <w:rsid w:val="00D1671B"/>
    <w:rsid w:val="00D237AB"/>
    <w:rsid w:val="00D32FF2"/>
    <w:rsid w:val="00D53C96"/>
    <w:rsid w:val="00D57F76"/>
    <w:rsid w:val="00D60B08"/>
    <w:rsid w:val="00DF1072"/>
    <w:rsid w:val="00E127AC"/>
    <w:rsid w:val="00E2671E"/>
    <w:rsid w:val="00E324BD"/>
    <w:rsid w:val="00E47B7D"/>
    <w:rsid w:val="00E55BA7"/>
    <w:rsid w:val="00E57CBC"/>
    <w:rsid w:val="00E62F8A"/>
    <w:rsid w:val="00E91E18"/>
    <w:rsid w:val="00EA28E0"/>
    <w:rsid w:val="00EE2E82"/>
    <w:rsid w:val="00EF442D"/>
    <w:rsid w:val="00EF784F"/>
    <w:rsid w:val="00F2079E"/>
    <w:rsid w:val="00F40BB9"/>
    <w:rsid w:val="00F764E7"/>
    <w:rsid w:val="00FB0ADD"/>
    <w:rsid w:val="00FB5B94"/>
    <w:rsid w:val="00FC38F2"/>
    <w:rsid w:val="00FD6F71"/>
    <w:rsid w:val="00FE3349"/>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32242"/>
  <w15:docId w15:val="{B39F3069-4630-4119-9FBE-BD77125E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E210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customStyle="1" w:styleId="10">
    <w:name w:val="見出し 1 (文字)"/>
    <w:basedOn w:val="a0"/>
    <w:link w:val="1"/>
    <w:uiPriority w:val="9"/>
    <w:rsid w:val="00AE2101"/>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ARIAKE</dc:creator>
  <cp:lastModifiedBy>yumiko kasama</cp:lastModifiedBy>
  <cp:revision>2</cp:revision>
  <cp:lastPrinted>2012-12-13T06:48:00Z</cp:lastPrinted>
  <dcterms:created xsi:type="dcterms:W3CDTF">2020-10-20T08:22:00Z</dcterms:created>
  <dcterms:modified xsi:type="dcterms:W3CDTF">2020-10-20T08:22:00Z</dcterms:modified>
</cp:coreProperties>
</file>