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A0" w:rsidRPr="00E30FAE" w:rsidRDefault="002F52A0" w:rsidP="002F52A0">
      <w:pPr>
        <w:pStyle w:val="a3"/>
      </w:pPr>
      <w:r w:rsidRPr="00E30FAE">
        <w:rPr>
          <w:rFonts w:hint="eastAsia"/>
        </w:rPr>
        <w:t>行政書士ＡＤＲセンター神奈川</w:t>
      </w:r>
      <w:r w:rsidR="0038615D">
        <w:rPr>
          <w:rFonts w:hint="eastAsia"/>
        </w:rPr>
        <w:t>民法</w:t>
      </w:r>
      <w:r w:rsidRPr="00E30FAE">
        <w:rPr>
          <w:rFonts w:hint="eastAsia"/>
        </w:rPr>
        <w:t>研修会のご案内</w:t>
      </w:r>
    </w:p>
    <w:p w:rsidR="002F52A0" w:rsidRPr="00E30FAE" w:rsidRDefault="002F52A0" w:rsidP="002F52A0">
      <w:pPr>
        <w:rPr>
          <w:rFonts w:asciiTheme="majorEastAsia" w:eastAsiaTheme="majorEastAsia" w:hAnsiTheme="majorEastAsia"/>
          <w:sz w:val="24"/>
        </w:rPr>
      </w:pPr>
    </w:p>
    <w:p w:rsidR="002F52A0" w:rsidRPr="00E30FAE" w:rsidRDefault="002F52A0" w:rsidP="002F52A0">
      <w:pPr>
        <w:rPr>
          <w:rFonts w:asciiTheme="majorEastAsia" w:eastAsiaTheme="majorEastAsia" w:hAnsiTheme="majorEastAsia"/>
          <w:sz w:val="24"/>
        </w:rPr>
      </w:pPr>
      <w:r w:rsidRPr="00E30FAE">
        <w:rPr>
          <w:rFonts w:asciiTheme="majorEastAsia" w:eastAsiaTheme="majorEastAsia" w:hAnsiTheme="majorEastAsia" w:hint="eastAsia"/>
          <w:sz w:val="24"/>
        </w:rPr>
        <w:t xml:space="preserve">[日時]      </w:t>
      </w:r>
      <w:r w:rsidR="008B5860">
        <w:rPr>
          <w:rFonts w:asciiTheme="majorEastAsia" w:eastAsiaTheme="majorEastAsia" w:hAnsiTheme="majorEastAsia" w:hint="eastAsia"/>
          <w:sz w:val="24"/>
        </w:rPr>
        <w:t>令和元</w:t>
      </w:r>
      <w:r w:rsidRPr="00E30FAE">
        <w:rPr>
          <w:rFonts w:asciiTheme="majorEastAsia" w:eastAsiaTheme="majorEastAsia" w:hAnsiTheme="majorEastAsia" w:hint="eastAsia"/>
          <w:sz w:val="24"/>
        </w:rPr>
        <w:t>年</w:t>
      </w:r>
      <w:r w:rsidR="001113F7">
        <w:rPr>
          <w:rFonts w:asciiTheme="majorEastAsia" w:eastAsiaTheme="majorEastAsia" w:hAnsiTheme="majorEastAsia" w:hint="eastAsia"/>
          <w:sz w:val="24"/>
        </w:rPr>
        <w:t>１０</w:t>
      </w:r>
      <w:r w:rsidRPr="00E30FAE">
        <w:rPr>
          <w:rFonts w:asciiTheme="majorEastAsia" w:eastAsiaTheme="majorEastAsia" w:hAnsiTheme="majorEastAsia" w:hint="eastAsia"/>
          <w:sz w:val="24"/>
        </w:rPr>
        <w:t>月</w:t>
      </w:r>
      <w:r w:rsidR="001113F7">
        <w:rPr>
          <w:rFonts w:asciiTheme="majorEastAsia" w:eastAsiaTheme="majorEastAsia" w:hAnsiTheme="majorEastAsia" w:hint="eastAsia"/>
          <w:sz w:val="24"/>
        </w:rPr>
        <w:t>２８</w:t>
      </w:r>
      <w:r w:rsidRPr="00E30FAE">
        <w:rPr>
          <w:rFonts w:asciiTheme="majorEastAsia" w:eastAsiaTheme="majorEastAsia" w:hAnsiTheme="majorEastAsia" w:hint="eastAsia"/>
          <w:sz w:val="24"/>
        </w:rPr>
        <w:t>日（</w:t>
      </w:r>
      <w:r w:rsidR="001113F7">
        <w:rPr>
          <w:rFonts w:asciiTheme="majorEastAsia" w:eastAsiaTheme="majorEastAsia" w:hAnsiTheme="majorEastAsia" w:hint="eastAsia"/>
          <w:sz w:val="24"/>
        </w:rPr>
        <w:t>月</w:t>
      </w:r>
      <w:r w:rsidRPr="00E30FAE">
        <w:rPr>
          <w:rFonts w:asciiTheme="majorEastAsia" w:eastAsiaTheme="majorEastAsia" w:hAnsiTheme="majorEastAsia" w:hint="eastAsia"/>
          <w:sz w:val="24"/>
        </w:rPr>
        <w:t>）</w:t>
      </w:r>
    </w:p>
    <w:p w:rsidR="002F52A0" w:rsidRPr="00E30FAE" w:rsidRDefault="002F52A0" w:rsidP="002F52A0">
      <w:pPr>
        <w:rPr>
          <w:rFonts w:asciiTheme="majorEastAsia" w:eastAsiaTheme="majorEastAsia" w:hAnsiTheme="majorEastAsia"/>
          <w:sz w:val="24"/>
        </w:rPr>
      </w:pPr>
      <w:r w:rsidRPr="00E30FAE">
        <w:rPr>
          <w:rFonts w:asciiTheme="majorEastAsia" w:eastAsiaTheme="majorEastAsia" w:hAnsiTheme="majorEastAsia" w:hint="eastAsia"/>
          <w:sz w:val="24"/>
        </w:rPr>
        <w:t xml:space="preserve">　　　　   </w:t>
      </w:r>
      <w:r w:rsidR="001113F7">
        <w:rPr>
          <w:rFonts w:asciiTheme="majorEastAsia" w:eastAsiaTheme="majorEastAsia" w:hAnsiTheme="majorEastAsia" w:hint="eastAsia"/>
          <w:sz w:val="24"/>
        </w:rPr>
        <w:t>１４</w:t>
      </w:r>
      <w:r w:rsidRPr="00E30FAE">
        <w:rPr>
          <w:rFonts w:asciiTheme="majorEastAsia" w:eastAsiaTheme="majorEastAsia" w:hAnsiTheme="majorEastAsia" w:hint="eastAsia"/>
          <w:sz w:val="24"/>
        </w:rPr>
        <w:t>：００～</w:t>
      </w:r>
      <w:r w:rsidR="001113F7">
        <w:rPr>
          <w:rFonts w:asciiTheme="majorEastAsia" w:eastAsiaTheme="majorEastAsia" w:hAnsiTheme="majorEastAsia" w:hint="eastAsia"/>
          <w:sz w:val="24"/>
        </w:rPr>
        <w:t>１７</w:t>
      </w:r>
      <w:r w:rsidRPr="00E30FAE">
        <w:rPr>
          <w:rFonts w:asciiTheme="majorEastAsia" w:eastAsiaTheme="majorEastAsia" w:hAnsiTheme="majorEastAsia" w:hint="eastAsia"/>
          <w:sz w:val="24"/>
        </w:rPr>
        <w:t>：００（１０分前までにご参集ください）</w:t>
      </w:r>
    </w:p>
    <w:p w:rsidR="002F52A0" w:rsidRPr="00E30FAE" w:rsidRDefault="002F52A0" w:rsidP="002F52A0">
      <w:pPr>
        <w:rPr>
          <w:rFonts w:asciiTheme="majorEastAsia" w:eastAsiaTheme="majorEastAsia" w:hAnsiTheme="majorEastAsia"/>
          <w:sz w:val="24"/>
        </w:rPr>
      </w:pPr>
      <w:r w:rsidRPr="00E30FAE">
        <w:rPr>
          <w:rFonts w:asciiTheme="majorEastAsia" w:eastAsiaTheme="majorEastAsia" w:hAnsiTheme="majorEastAsia" w:hint="eastAsia"/>
          <w:sz w:val="24"/>
        </w:rPr>
        <w:t xml:space="preserve">[場所]    　</w:t>
      </w:r>
      <w:r w:rsidR="001113F7">
        <w:rPr>
          <w:rFonts w:asciiTheme="majorEastAsia" w:eastAsiaTheme="majorEastAsia" w:hAnsiTheme="majorEastAsia" w:hint="eastAsia"/>
          <w:sz w:val="24"/>
        </w:rPr>
        <w:t>第一</w:t>
      </w:r>
      <w:r w:rsidR="003B3078">
        <w:rPr>
          <w:rFonts w:asciiTheme="majorEastAsia" w:eastAsiaTheme="majorEastAsia" w:hAnsiTheme="majorEastAsia" w:hint="eastAsia"/>
          <w:sz w:val="24"/>
        </w:rPr>
        <w:t>会議室</w:t>
      </w:r>
      <w:r w:rsidR="001113F7">
        <w:rPr>
          <w:rFonts w:asciiTheme="majorEastAsia" w:eastAsiaTheme="majorEastAsia" w:hAnsiTheme="majorEastAsia" w:hint="eastAsia"/>
          <w:sz w:val="24"/>
        </w:rPr>
        <w:t>(大会議室ではありませんのでご注意ください)</w:t>
      </w:r>
    </w:p>
    <w:p w:rsidR="002F52A0" w:rsidRPr="00E30FAE" w:rsidRDefault="002F52A0" w:rsidP="002F52A0">
      <w:pPr>
        <w:rPr>
          <w:rFonts w:asciiTheme="majorEastAsia" w:eastAsiaTheme="majorEastAsia" w:hAnsiTheme="majorEastAsia"/>
          <w:sz w:val="24"/>
        </w:rPr>
      </w:pPr>
      <w:r w:rsidRPr="00E30FAE">
        <w:rPr>
          <w:rFonts w:asciiTheme="majorEastAsia" w:eastAsiaTheme="majorEastAsia" w:hAnsiTheme="majorEastAsia" w:hint="eastAsia"/>
          <w:sz w:val="24"/>
        </w:rPr>
        <w:t xml:space="preserve">[講師]　　　</w:t>
      </w:r>
      <w:r w:rsidR="005173AC" w:rsidRPr="005173AC">
        <w:rPr>
          <w:rFonts w:hint="eastAsia"/>
        </w:rPr>
        <w:t xml:space="preserve"> </w:t>
      </w:r>
      <w:r w:rsidR="001113F7">
        <w:rPr>
          <w:rFonts w:asciiTheme="majorEastAsia" w:eastAsiaTheme="majorEastAsia" w:hAnsiTheme="majorEastAsia" w:hint="eastAsia"/>
          <w:sz w:val="24"/>
        </w:rPr>
        <w:t>片岡　武　氏 (弁護士・前東京家庭裁判手部総括判事)</w:t>
      </w:r>
    </w:p>
    <w:p w:rsidR="001113F7" w:rsidRDefault="00794BE5" w:rsidP="00E37CDF">
      <w:pPr>
        <w:rPr>
          <w:rFonts w:asciiTheme="majorEastAsia" w:eastAsiaTheme="majorEastAsia" w:hAnsiTheme="majorEastAsia"/>
          <w:b/>
          <w:sz w:val="24"/>
        </w:rPr>
      </w:pPr>
      <w:r w:rsidRPr="00E37CDF">
        <w:rPr>
          <w:rFonts w:asciiTheme="majorEastAsia" w:eastAsiaTheme="majorEastAsia" w:hAnsiTheme="majorEastAsia" w:hint="eastAsia"/>
          <w:b/>
          <w:sz w:val="24"/>
        </w:rPr>
        <w:t xml:space="preserve">[内容]　　　</w:t>
      </w:r>
      <w:r w:rsidR="001113F7">
        <w:rPr>
          <w:rFonts w:asciiTheme="majorEastAsia" w:eastAsiaTheme="majorEastAsia" w:hAnsiTheme="majorEastAsia" w:hint="eastAsia"/>
          <w:b/>
          <w:sz w:val="24"/>
        </w:rPr>
        <w:t>明日から使える!実務家のための民法(相続法)改正の研修会</w:t>
      </w:r>
    </w:p>
    <w:p w:rsidR="001113F7" w:rsidRDefault="001113F7" w:rsidP="001113F7">
      <w:pPr>
        <w:ind w:firstLineChars="500" w:firstLine="1205"/>
        <w:rPr>
          <w:rFonts w:asciiTheme="majorEastAsia" w:eastAsiaTheme="majorEastAsia" w:hAnsiTheme="majorEastAsia"/>
          <w:b/>
          <w:sz w:val="24"/>
        </w:rPr>
      </w:pPr>
      <w:r>
        <w:rPr>
          <w:rFonts w:asciiTheme="majorEastAsia" w:eastAsiaTheme="majorEastAsia" w:hAnsiTheme="majorEastAsia" w:hint="eastAsia"/>
          <w:b/>
          <w:sz w:val="24"/>
        </w:rPr>
        <w:t>&lt;全３回&gt;。</w:t>
      </w:r>
      <w:r w:rsidR="00415169">
        <w:rPr>
          <w:rFonts w:asciiTheme="majorEastAsia" w:eastAsiaTheme="majorEastAsia" w:hAnsiTheme="majorEastAsia" w:hint="eastAsia"/>
          <w:b/>
          <w:sz w:val="24"/>
        </w:rPr>
        <w:t>民事法務部配信。</w:t>
      </w:r>
    </w:p>
    <w:p w:rsidR="001113F7" w:rsidRDefault="001113F7" w:rsidP="001113F7">
      <w:pPr>
        <w:ind w:firstLineChars="500" w:firstLine="1205"/>
        <w:rPr>
          <w:rFonts w:asciiTheme="majorEastAsia" w:eastAsiaTheme="majorEastAsia" w:hAnsiTheme="majorEastAsia"/>
          <w:b/>
          <w:sz w:val="24"/>
        </w:rPr>
      </w:pPr>
      <w:r>
        <w:rPr>
          <w:rFonts w:asciiTheme="majorEastAsia" w:eastAsiaTheme="majorEastAsia" w:hAnsiTheme="majorEastAsia" w:hint="eastAsia"/>
          <w:b/>
          <w:sz w:val="24"/>
        </w:rPr>
        <w:t>第１回</w:t>
      </w:r>
      <w:r w:rsidR="00FA15E6">
        <w:rPr>
          <w:rFonts w:asciiTheme="majorEastAsia" w:eastAsiaTheme="majorEastAsia" w:hAnsiTheme="majorEastAsia" w:hint="eastAsia"/>
          <w:b/>
          <w:sz w:val="24"/>
        </w:rPr>
        <w:t xml:space="preserve">　相続法(遺産分割)の基礎知識</w:t>
      </w:r>
    </w:p>
    <w:p w:rsidR="001113F7" w:rsidRDefault="001113F7" w:rsidP="001113F7">
      <w:pPr>
        <w:ind w:firstLineChars="500" w:firstLine="1205"/>
        <w:rPr>
          <w:rFonts w:asciiTheme="majorEastAsia" w:eastAsiaTheme="majorEastAsia" w:hAnsiTheme="majorEastAsia"/>
          <w:b/>
          <w:sz w:val="24"/>
        </w:rPr>
      </w:pPr>
      <w:r>
        <w:rPr>
          <w:rFonts w:asciiTheme="majorEastAsia" w:eastAsiaTheme="majorEastAsia" w:hAnsiTheme="majorEastAsia" w:hint="eastAsia"/>
          <w:b/>
          <w:sz w:val="24"/>
        </w:rPr>
        <w:t>2回目は</w:t>
      </w:r>
      <w:r w:rsidR="00FA15E6">
        <w:rPr>
          <w:rFonts w:asciiTheme="majorEastAsia" w:eastAsiaTheme="majorEastAsia" w:hAnsiTheme="majorEastAsia" w:hint="eastAsia"/>
          <w:b/>
          <w:sz w:val="24"/>
        </w:rPr>
        <w:t>12月16日、3回目は2月17日、いずれも14時から17時</w:t>
      </w:r>
    </w:p>
    <w:p w:rsidR="002F52A0" w:rsidRPr="00794BE5" w:rsidRDefault="002F52A0" w:rsidP="00794BE5">
      <w:pPr>
        <w:ind w:leftChars="100" w:left="210" w:firstLineChars="500" w:firstLine="1200"/>
        <w:rPr>
          <w:rFonts w:asciiTheme="majorEastAsia" w:eastAsiaTheme="majorEastAsia" w:hAnsiTheme="majorEastAsia"/>
          <w:sz w:val="24"/>
        </w:rPr>
      </w:pPr>
      <w:r w:rsidRPr="00E30FAE">
        <w:rPr>
          <w:rFonts w:asciiTheme="majorEastAsia" w:eastAsiaTheme="majorEastAsia" w:hAnsiTheme="majorEastAsia" w:hint="eastAsia"/>
          <w:sz w:val="24"/>
          <w:u w:val="single"/>
        </w:rPr>
        <w:t>必ず六法を持参下さい。</w:t>
      </w:r>
    </w:p>
    <w:p w:rsidR="00FA15E6" w:rsidRDefault="002F52A0" w:rsidP="00FA15E6">
      <w:pPr>
        <w:ind w:firstLineChars="100" w:firstLine="240"/>
        <w:rPr>
          <w:rFonts w:asciiTheme="majorEastAsia" w:eastAsiaTheme="majorEastAsia" w:hAnsiTheme="majorEastAsia"/>
          <w:sz w:val="24"/>
        </w:rPr>
      </w:pPr>
      <w:r w:rsidRPr="00E30FAE">
        <w:rPr>
          <w:rFonts w:asciiTheme="majorEastAsia" w:eastAsiaTheme="majorEastAsia" w:hAnsiTheme="majorEastAsia" w:hint="eastAsia"/>
          <w:sz w:val="24"/>
        </w:rPr>
        <w:t>[資格]</w:t>
      </w:r>
      <w:r w:rsidR="00FA15E6">
        <w:rPr>
          <w:rFonts w:asciiTheme="majorEastAsia" w:eastAsiaTheme="majorEastAsia" w:hAnsiTheme="majorEastAsia" w:hint="eastAsia"/>
          <w:sz w:val="24"/>
        </w:rPr>
        <w:t xml:space="preserve">　</w:t>
      </w:r>
      <w:r w:rsidRPr="00E30FAE">
        <w:rPr>
          <w:rFonts w:asciiTheme="majorEastAsia" w:eastAsiaTheme="majorEastAsia" w:hAnsiTheme="majorEastAsia" w:hint="eastAsia"/>
          <w:sz w:val="24"/>
        </w:rPr>
        <w:t>ＡＤＲ手続実施者に登録を希望される方</w:t>
      </w:r>
      <w:r w:rsidR="00794BE5">
        <w:rPr>
          <w:rFonts w:asciiTheme="majorEastAsia" w:eastAsiaTheme="majorEastAsia" w:hAnsiTheme="majorEastAsia" w:hint="eastAsia"/>
          <w:sz w:val="24"/>
        </w:rPr>
        <w:t>。</w:t>
      </w:r>
      <w:r w:rsidR="00FA15E6">
        <w:rPr>
          <w:rFonts w:asciiTheme="majorEastAsia" w:eastAsiaTheme="majorEastAsia" w:hAnsiTheme="majorEastAsia" w:hint="eastAsia"/>
          <w:sz w:val="24"/>
        </w:rPr>
        <w:t>効果測定も実施予定です。</w:t>
      </w:r>
    </w:p>
    <w:p w:rsidR="00794BE5" w:rsidRPr="00794BE5" w:rsidRDefault="00FA15E6" w:rsidP="00FA15E6">
      <w:pPr>
        <w:ind w:left="1440" w:hangingChars="600" w:hanging="1440"/>
        <w:rPr>
          <w:rFonts w:asciiTheme="majorEastAsia" w:eastAsiaTheme="majorEastAsia" w:hAnsiTheme="majorEastAsia"/>
          <w:sz w:val="24"/>
        </w:rPr>
      </w:pPr>
      <w:r w:rsidRPr="00794BE5">
        <w:rPr>
          <w:rFonts w:asciiTheme="majorEastAsia" w:eastAsiaTheme="majorEastAsia" w:hAnsiTheme="majorEastAsia" w:hint="eastAsia"/>
          <w:sz w:val="24"/>
        </w:rPr>
        <w:t xml:space="preserve"> </w:t>
      </w:r>
      <w:r w:rsidR="00794BE5" w:rsidRPr="00794BE5">
        <w:rPr>
          <w:rFonts w:asciiTheme="majorEastAsia" w:eastAsiaTheme="majorEastAsia" w:hAnsiTheme="majorEastAsia" w:hint="eastAsia"/>
          <w:sz w:val="24"/>
        </w:rPr>
        <w:t>[取得単位]   民法</w:t>
      </w:r>
      <w:r>
        <w:rPr>
          <w:rFonts w:asciiTheme="majorEastAsia" w:eastAsiaTheme="majorEastAsia" w:hAnsiTheme="majorEastAsia" w:hint="eastAsia"/>
          <w:sz w:val="24"/>
        </w:rPr>
        <w:t>３</w:t>
      </w:r>
      <w:r w:rsidR="00794BE5" w:rsidRPr="00794BE5">
        <w:rPr>
          <w:rFonts w:asciiTheme="majorEastAsia" w:eastAsiaTheme="majorEastAsia" w:hAnsiTheme="majorEastAsia" w:hint="eastAsia"/>
          <w:sz w:val="24"/>
        </w:rPr>
        <w:t>時間</w:t>
      </w:r>
    </w:p>
    <w:p w:rsidR="003B3078" w:rsidRPr="00FA15E6" w:rsidRDefault="00FA15E6" w:rsidP="00FA15E6">
      <w:pPr>
        <w:ind w:leftChars="100" w:left="1410" w:hangingChars="500" w:hanging="1200"/>
        <w:rPr>
          <w:rFonts w:asciiTheme="majorEastAsia" w:eastAsiaTheme="majorEastAsia" w:hAnsiTheme="majorEastAsia"/>
        </w:rPr>
      </w:pPr>
      <w:r>
        <w:rPr>
          <w:rFonts w:hint="eastAsia"/>
          <w:sz w:val="24"/>
        </w:rPr>
        <w:t>[</w:t>
      </w:r>
      <w:r>
        <w:rPr>
          <w:rFonts w:hint="eastAsia"/>
          <w:sz w:val="24"/>
        </w:rPr>
        <w:t>ご説明</w:t>
      </w:r>
      <w:r>
        <w:rPr>
          <w:rFonts w:hint="eastAsia"/>
          <w:sz w:val="24"/>
        </w:rPr>
        <w:t>]</w:t>
      </w:r>
      <w:r>
        <w:rPr>
          <w:rFonts w:hint="eastAsia"/>
          <w:sz w:val="24"/>
        </w:rPr>
        <w:t xml:space="preserve">　</w:t>
      </w:r>
      <w:r>
        <w:rPr>
          <w:rFonts w:asciiTheme="majorEastAsia" w:eastAsiaTheme="majorEastAsia" w:hAnsiTheme="majorEastAsia" w:hint="eastAsia"/>
        </w:rPr>
        <w:t xml:space="preserve">　今回のADR</w:t>
      </w:r>
      <w:r w:rsidRPr="00FA15E6">
        <w:rPr>
          <w:rFonts w:asciiTheme="majorEastAsia" w:eastAsiaTheme="majorEastAsia" w:hAnsiTheme="majorEastAsia" w:hint="eastAsia"/>
        </w:rPr>
        <w:t>研修は、民事法務部の大会議室での講義を第一会議室にライブ配信するものです。ADR調停人研修の時間数にカウントす</w:t>
      </w:r>
      <w:r>
        <w:rPr>
          <w:rFonts w:asciiTheme="majorEastAsia" w:eastAsiaTheme="majorEastAsia" w:hAnsiTheme="majorEastAsia" w:hint="eastAsia"/>
        </w:rPr>
        <w:t>るためには第一会議室で受講、効果測定を受験</w:t>
      </w:r>
      <w:r w:rsidR="0057580A">
        <w:rPr>
          <w:rFonts w:asciiTheme="majorEastAsia" w:eastAsiaTheme="majorEastAsia" w:hAnsiTheme="majorEastAsia" w:hint="eastAsia"/>
        </w:rPr>
        <w:t>なさって</w:t>
      </w:r>
      <w:r>
        <w:rPr>
          <w:rFonts w:asciiTheme="majorEastAsia" w:eastAsiaTheme="majorEastAsia" w:hAnsiTheme="majorEastAsia" w:hint="eastAsia"/>
        </w:rPr>
        <w:t>ください。出席名簿も別に作ります。</w:t>
      </w:r>
    </w:p>
    <w:p w:rsidR="00FA15E6" w:rsidRPr="00FA15E6" w:rsidRDefault="00FA15E6" w:rsidP="00FA15E6">
      <w:pPr>
        <w:ind w:left="1440" w:hangingChars="600" w:hanging="1440"/>
        <w:rPr>
          <w:szCs w:val="21"/>
        </w:rPr>
      </w:pPr>
      <w:r>
        <w:rPr>
          <w:rFonts w:hint="eastAsia"/>
          <w:sz w:val="24"/>
        </w:rPr>
        <w:t xml:space="preserve">　　　　　　</w:t>
      </w:r>
      <w:r w:rsidRPr="00FA15E6">
        <w:rPr>
          <w:rFonts w:hint="eastAsia"/>
          <w:szCs w:val="21"/>
        </w:rPr>
        <w:t>各回独立した募集ですが、全回</w:t>
      </w:r>
      <w:r w:rsidR="0057580A">
        <w:rPr>
          <w:rFonts w:hint="eastAsia"/>
          <w:szCs w:val="21"/>
        </w:rPr>
        <w:t>通じて</w:t>
      </w:r>
      <w:r w:rsidRPr="00FA15E6">
        <w:rPr>
          <w:rFonts w:hint="eastAsia"/>
          <w:szCs w:val="21"/>
        </w:rPr>
        <w:t>の受講がお薦めです。</w:t>
      </w:r>
    </w:p>
    <w:p w:rsidR="002F52A0" w:rsidRPr="00794BE5" w:rsidRDefault="00794BE5" w:rsidP="003B3078">
      <w:pPr>
        <w:ind w:left="1440" w:hangingChars="600" w:hanging="1440"/>
        <w:rPr>
          <w:sz w:val="24"/>
        </w:rPr>
      </w:pPr>
      <w:r w:rsidRPr="00E30FAE">
        <w:rPr>
          <w:rFonts w:asciiTheme="majorEastAsia" w:eastAsiaTheme="majorEastAsia" w:hAnsiTheme="majorEastAsia" w:hint="eastAsia"/>
          <w:sz w:val="24"/>
        </w:rPr>
        <w:t xml:space="preserve"> </w:t>
      </w:r>
      <w:r w:rsidR="002F52A0" w:rsidRPr="00E30FAE">
        <w:rPr>
          <w:rFonts w:asciiTheme="majorEastAsia" w:eastAsiaTheme="majorEastAsia" w:hAnsiTheme="majorEastAsia" w:hint="eastAsia"/>
          <w:sz w:val="24"/>
        </w:rPr>
        <w:t xml:space="preserve">[人数]　   　</w:t>
      </w:r>
      <w:r w:rsidR="00865371">
        <w:rPr>
          <w:rFonts w:asciiTheme="majorEastAsia" w:eastAsiaTheme="majorEastAsia" w:hAnsiTheme="majorEastAsia" w:hint="eastAsia"/>
          <w:sz w:val="24"/>
        </w:rPr>
        <w:t>２４</w:t>
      </w:r>
      <w:r w:rsidR="002F52A0" w:rsidRPr="00E30FAE">
        <w:rPr>
          <w:rFonts w:asciiTheme="majorEastAsia" w:eastAsiaTheme="majorEastAsia" w:hAnsiTheme="majorEastAsia" w:hint="eastAsia"/>
          <w:sz w:val="24"/>
        </w:rPr>
        <w:t>名</w:t>
      </w:r>
      <w:r w:rsidR="00A5337D">
        <w:rPr>
          <w:rFonts w:asciiTheme="majorEastAsia" w:eastAsiaTheme="majorEastAsia" w:hAnsiTheme="majorEastAsia" w:hint="eastAsia"/>
          <w:sz w:val="24"/>
        </w:rPr>
        <w:t xml:space="preserve">　(定員に達した場合、締め切ります。)</w:t>
      </w:r>
    </w:p>
    <w:p w:rsidR="0000546F" w:rsidRDefault="002F52A0" w:rsidP="002F52A0">
      <w:pPr>
        <w:rPr>
          <w:rFonts w:asciiTheme="majorEastAsia" w:eastAsiaTheme="majorEastAsia" w:hAnsiTheme="majorEastAsia"/>
          <w:sz w:val="24"/>
        </w:rPr>
      </w:pPr>
      <w:r w:rsidRPr="00E30FAE">
        <w:rPr>
          <w:rFonts w:asciiTheme="majorEastAsia" w:eastAsiaTheme="majorEastAsia" w:hAnsiTheme="majorEastAsia" w:hint="eastAsia"/>
          <w:sz w:val="24"/>
        </w:rPr>
        <w:t xml:space="preserve">[募集期間] 　</w:t>
      </w:r>
      <w:r w:rsidR="0038615D">
        <w:rPr>
          <w:rFonts w:asciiTheme="majorEastAsia" w:eastAsiaTheme="majorEastAsia" w:hAnsiTheme="majorEastAsia" w:hint="eastAsia"/>
          <w:sz w:val="24"/>
        </w:rPr>
        <w:t>令和元</w:t>
      </w:r>
      <w:r w:rsidRPr="00E30FAE">
        <w:rPr>
          <w:rFonts w:asciiTheme="majorEastAsia" w:eastAsiaTheme="majorEastAsia" w:hAnsiTheme="majorEastAsia" w:hint="eastAsia"/>
          <w:sz w:val="24"/>
        </w:rPr>
        <w:t>年</w:t>
      </w:r>
      <w:r w:rsidR="0057580A">
        <w:rPr>
          <w:rFonts w:asciiTheme="majorEastAsia" w:eastAsiaTheme="majorEastAsia" w:hAnsiTheme="majorEastAsia" w:hint="eastAsia"/>
          <w:sz w:val="24"/>
        </w:rPr>
        <w:t>１０</w:t>
      </w:r>
      <w:r w:rsidRPr="00E30FAE">
        <w:rPr>
          <w:rFonts w:asciiTheme="majorEastAsia" w:eastAsiaTheme="majorEastAsia" w:hAnsiTheme="majorEastAsia" w:hint="eastAsia"/>
          <w:sz w:val="24"/>
        </w:rPr>
        <w:t>月</w:t>
      </w:r>
      <w:r w:rsidR="0038615D">
        <w:rPr>
          <w:rFonts w:asciiTheme="majorEastAsia" w:eastAsiaTheme="majorEastAsia" w:hAnsiTheme="majorEastAsia" w:hint="eastAsia"/>
          <w:sz w:val="24"/>
        </w:rPr>
        <w:t>２</w:t>
      </w:r>
      <w:r w:rsidR="0057580A">
        <w:rPr>
          <w:rFonts w:asciiTheme="majorEastAsia" w:eastAsiaTheme="majorEastAsia" w:hAnsiTheme="majorEastAsia" w:hint="eastAsia"/>
          <w:sz w:val="24"/>
        </w:rPr>
        <w:t>１</w:t>
      </w:r>
      <w:r w:rsidRPr="00E30FAE">
        <w:rPr>
          <w:rFonts w:asciiTheme="majorEastAsia" w:eastAsiaTheme="majorEastAsia" w:hAnsiTheme="majorEastAsia" w:hint="eastAsia"/>
          <w:sz w:val="24"/>
        </w:rPr>
        <w:t>日</w:t>
      </w:r>
      <w:r w:rsidR="0057580A">
        <w:rPr>
          <w:rFonts w:asciiTheme="majorEastAsia" w:eastAsiaTheme="majorEastAsia" w:hAnsiTheme="majorEastAsia" w:hint="eastAsia"/>
          <w:sz w:val="24"/>
        </w:rPr>
        <w:t>(月)</w:t>
      </w:r>
    </w:p>
    <w:p w:rsidR="002F52A0" w:rsidRPr="00E30FAE" w:rsidRDefault="0000546F" w:rsidP="002F52A0">
      <w:pPr>
        <w:rPr>
          <w:rFonts w:asciiTheme="majorEastAsia" w:eastAsiaTheme="majorEastAsia" w:hAnsiTheme="majorEastAsia"/>
          <w:sz w:val="24"/>
        </w:rPr>
      </w:pPr>
      <w:r w:rsidRPr="00E30FAE">
        <w:rPr>
          <w:rFonts w:asciiTheme="majorEastAsia" w:eastAsiaTheme="majorEastAsia" w:hAnsiTheme="majorEastAsia" w:hint="eastAsia"/>
          <w:sz w:val="24"/>
        </w:rPr>
        <w:t xml:space="preserve"> </w:t>
      </w:r>
      <w:r w:rsidR="002F52A0" w:rsidRPr="00E30FAE">
        <w:rPr>
          <w:rFonts w:asciiTheme="majorEastAsia" w:eastAsiaTheme="majorEastAsia" w:hAnsiTheme="majorEastAsia" w:hint="eastAsia"/>
          <w:sz w:val="24"/>
        </w:rPr>
        <w:t>[申込方法]　本会のHPの申込か下欄の申込用紙をＦＡＸしてください。</w:t>
      </w:r>
    </w:p>
    <w:p w:rsidR="002F52A0" w:rsidRPr="00E30FAE" w:rsidRDefault="002F52A0" w:rsidP="002F52A0">
      <w:pPr>
        <w:rPr>
          <w:rFonts w:asciiTheme="majorEastAsia" w:eastAsiaTheme="majorEastAsia" w:hAnsiTheme="majorEastAsia"/>
          <w:sz w:val="24"/>
        </w:rPr>
      </w:pPr>
      <w:r w:rsidRPr="00E30FAE">
        <w:rPr>
          <w:rFonts w:asciiTheme="majorEastAsia" w:eastAsiaTheme="majorEastAsia" w:hAnsiTheme="majorEastAsia" w:hint="eastAsia"/>
          <w:sz w:val="24"/>
        </w:rPr>
        <w:t xml:space="preserve">　　　　　　神奈川県行政書士会事務局ＦＡＸ</w:t>
      </w:r>
    </w:p>
    <w:p w:rsidR="002F52A0" w:rsidRDefault="002F52A0" w:rsidP="002F52A0">
      <w:pPr>
        <w:rPr>
          <w:rFonts w:asciiTheme="majorEastAsia" w:eastAsiaTheme="majorEastAsia" w:hAnsiTheme="majorEastAsia"/>
          <w:sz w:val="24"/>
        </w:rPr>
      </w:pPr>
      <w:r w:rsidRPr="00E30FAE">
        <w:rPr>
          <w:rFonts w:asciiTheme="majorEastAsia" w:eastAsiaTheme="majorEastAsia" w:hAnsiTheme="majorEastAsia" w:hint="eastAsia"/>
          <w:sz w:val="24"/>
        </w:rPr>
        <w:t xml:space="preserve">　　　　　　０４５－６６４－５０２７（担当は、ＡＤＲ運営委員会）</w:t>
      </w:r>
    </w:p>
    <w:p w:rsidR="002F52A0" w:rsidRDefault="002F52A0" w:rsidP="002F52A0">
      <w:pPr>
        <w:rPr>
          <w:rFonts w:asciiTheme="majorEastAsia" w:eastAsiaTheme="majorEastAsia" w:hAnsiTheme="majorEastAsia"/>
          <w:sz w:val="24"/>
        </w:rPr>
      </w:pPr>
    </w:p>
    <w:p w:rsidR="00C177D0" w:rsidRPr="00E30FAE" w:rsidRDefault="00C177D0" w:rsidP="002F52A0">
      <w:pPr>
        <w:rPr>
          <w:rFonts w:asciiTheme="majorEastAsia" w:eastAsiaTheme="majorEastAsia" w:hAnsiTheme="majorEastAsia"/>
          <w:sz w:val="24"/>
        </w:rPr>
      </w:pPr>
    </w:p>
    <w:p w:rsidR="002F52A0" w:rsidRDefault="002F52A0" w:rsidP="002F52A0">
      <w:pPr>
        <w:ind w:leftChars="945" w:left="1984"/>
        <w:rPr>
          <w:rFonts w:asciiTheme="majorEastAsia" w:eastAsiaTheme="majorEastAsia" w:hAnsiTheme="majorEastAsia"/>
          <w:sz w:val="24"/>
          <w:u w:val="single"/>
        </w:rPr>
      </w:pPr>
      <w:r w:rsidRPr="00E30FAE">
        <w:rPr>
          <w:rFonts w:asciiTheme="majorEastAsia" w:eastAsiaTheme="majorEastAsia" w:hAnsiTheme="majorEastAsia" w:hint="eastAsia"/>
          <w:sz w:val="24"/>
          <w:u w:val="single"/>
        </w:rPr>
        <w:t>受講申込書</w:t>
      </w:r>
    </w:p>
    <w:p w:rsidR="00C177D0" w:rsidRPr="00E30FAE" w:rsidRDefault="00C177D0" w:rsidP="002F52A0">
      <w:pPr>
        <w:ind w:leftChars="945" w:left="1984"/>
        <w:rPr>
          <w:rFonts w:asciiTheme="majorEastAsia" w:eastAsiaTheme="majorEastAsia" w:hAnsiTheme="majorEastAsia"/>
          <w:sz w:val="24"/>
          <w:u w:val="single"/>
        </w:rPr>
      </w:pPr>
    </w:p>
    <w:p w:rsidR="002F52A0" w:rsidRPr="00E30FAE" w:rsidRDefault="0038615D" w:rsidP="002F52A0">
      <w:pPr>
        <w:rPr>
          <w:rFonts w:asciiTheme="majorEastAsia" w:eastAsiaTheme="majorEastAsia" w:hAnsiTheme="majorEastAsia"/>
          <w:sz w:val="24"/>
          <w:u w:val="single"/>
        </w:rPr>
      </w:pPr>
      <w:r>
        <w:rPr>
          <w:rFonts w:asciiTheme="majorEastAsia" w:eastAsiaTheme="majorEastAsia" w:hAnsiTheme="majorEastAsia" w:hint="eastAsia"/>
          <w:sz w:val="24"/>
          <w:u w:val="single"/>
        </w:rPr>
        <w:t>令和元</w:t>
      </w:r>
      <w:r w:rsidR="002F52A0" w:rsidRPr="00E30FAE">
        <w:rPr>
          <w:rFonts w:asciiTheme="majorEastAsia" w:eastAsiaTheme="majorEastAsia" w:hAnsiTheme="majorEastAsia" w:hint="eastAsia"/>
          <w:sz w:val="24"/>
          <w:u w:val="single"/>
        </w:rPr>
        <w:t>年</w:t>
      </w:r>
      <w:r w:rsidR="0057580A">
        <w:rPr>
          <w:rFonts w:asciiTheme="majorEastAsia" w:eastAsiaTheme="majorEastAsia" w:hAnsiTheme="majorEastAsia" w:hint="eastAsia"/>
          <w:sz w:val="24"/>
          <w:u w:val="single"/>
        </w:rPr>
        <w:t>１０</w:t>
      </w:r>
      <w:r w:rsidR="002F52A0" w:rsidRPr="00E30FAE">
        <w:rPr>
          <w:rFonts w:asciiTheme="majorEastAsia" w:eastAsiaTheme="majorEastAsia" w:hAnsiTheme="majorEastAsia" w:hint="eastAsia"/>
          <w:sz w:val="24"/>
          <w:u w:val="single"/>
        </w:rPr>
        <w:t>月</w:t>
      </w:r>
      <w:r w:rsidR="003B3078">
        <w:rPr>
          <w:rFonts w:asciiTheme="majorEastAsia" w:eastAsiaTheme="majorEastAsia" w:hAnsiTheme="majorEastAsia" w:hint="eastAsia"/>
          <w:sz w:val="24"/>
          <w:u w:val="single"/>
        </w:rPr>
        <w:t>２</w:t>
      </w:r>
      <w:r w:rsidR="00393A2C">
        <w:rPr>
          <w:rFonts w:asciiTheme="majorEastAsia" w:eastAsiaTheme="majorEastAsia" w:hAnsiTheme="majorEastAsia" w:hint="eastAsia"/>
          <w:sz w:val="24"/>
          <w:u w:val="single"/>
        </w:rPr>
        <w:t>８</w:t>
      </w:r>
      <w:bookmarkStart w:id="0" w:name="_GoBack"/>
      <w:bookmarkEnd w:id="0"/>
      <w:r w:rsidR="002F52A0" w:rsidRPr="00E30FAE">
        <w:rPr>
          <w:rFonts w:asciiTheme="majorEastAsia" w:eastAsiaTheme="majorEastAsia" w:hAnsiTheme="majorEastAsia" w:hint="eastAsia"/>
          <w:sz w:val="24"/>
          <w:u w:val="single"/>
        </w:rPr>
        <w:t>日（</w:t>
      </w:r>
      <w:r w:rsidR="00865371">
        <w:rPr>
          <w:rFonts w:asciiTheme="majorEastAsia" w:eastAsiaTheme="majorEastAsia" w:hAnsiTheme="majorEastAsia" w:hint="eastAsia"/>
          <w:sz w:val="24"/>
          <w:u w:val="single"/>
        </w:rPr>
        <w:t>月</w:t>
      </w:r>
      <w:r w:rsidR="002F52A0" w:rsidRPr="00E30FAE">
        <w:rPr>
          <w:rFonts w:asciiTheme="majorEastAsia" w:eastAsiaTheme="majorEastAsia" w:hAnsiTheme="majorEastAsia" w:hint="eastAsia"/>
          <w:sz w:val="24"/>
          <w:u w:val="single"/>
        </w:rPr>
        <w:t>）開催のＡＤＲ研修を申し込みます。</w:t>
      </w:r>
    </w:p>
    <w:p w:rsidR="002F52A0" w:rsidRPr="00E30FAE" w:rsidRDefault="0057580A" w:rsidP="002F52A0">
      <w:pPr>
        <w:rPr>
          <w:rFonts w:asciiTheme="majorEastAsia" w:eastAsiaTheme="majorEastAsia" w:hAnsiTheme="majorEastAsia"/>
          <w:sz w:val="24"/>
        </w:rPr>
      </w:pPr>
      <w:r>
        <w:rPr>
          <w:rFonts w:asciiTheme="majorEastAsia" w:eastAsiaTheme="majorEastAsia" w:hAnsiTheme="majorEastAsia" w:hint="eastAsia"/>
          <w:sz w:val="24"/>
        </w:rPr>
        <w:t>令和</w:t>
      </w:r>
      <w:r w:rsidR="0000546F">
        <w:rPr>
          <w:rFonts w:asciiTheme="majorEastAsia" w:eastAsiaTheme="majorEastAsia" w:hAnsiTheme="majorEastAsia" w:hint="eastAsia"/>
          <w:sz w:val="24"/>
        </w:rPr>
        <w:t xml:space="preserve">　　</w:t>
      </w:r>
      <w:r w:rsidR="002F52A0" w:rsidRPr="00E30FAE">
        <w:rPr>
          <w:rFonts w:asciiTheme="majorEastAsia" w:eastAsiaTheme="majorEastAsia" w:hAnsiTheme="majorEastAsia" w:hint="eastAsia"/>
          <w:sz w:val="24"/>
        </w:rPr>
        <w:t>年　　月　　日</w:t>
      </w:r>
    </w:p>
    <w:p w:rsidR="002F52A0" w:rsidRPr="00E30FAE" w:rsidRDefault="002F52A0" w:rsidP="002F52A0">
      <w:pPr>
        <w:rPr>
          <w:rFonts w:asciiTheme="majorEastAsia" w:eastAsiaTheme="majorEastAsia" w:hAnsiTheme="majorEastAsia"/>
          <w:sz w:val="24"/>
        </w:rPr>
      </w:pPr>
    </w:p>
    <w:p w:rsidR="002F52A0" w:rsidRDefault="002F52A0" w:rsidP="002F52A0">
      <w:pPr>
        <w:rPr>
          <w:rFonts w:asciiTheme="majorEastAsia" w:eastAsiaTheme="majorEastAsia" w:hAnsiTheme="majorEastAsia"/>
          <w:sz w:val="24"/>
          <w:u w:val="single"/>
        </w:rPr>
      </w:pPr>
      <w:r w:rsidRPr="00E30FAE">
        <w:rPr>
          <w:rFonts w:asciiTheme="majorEastAsia" w:eastAsiaTheme="majorEastAsia" w:hAnsiTheme="majorEastAsia" w:hint="eastAsia"/>
          <w:sz w:val="24"/>
          <w:u w:val="single"/>
        </w:rPr>
        <w:t xml:space="preserve">支部名　　　　　　　　　　　</w:t>
      </w:r>
      <w:r w:rsidR="003B3078">
        <w:rPr>
          <w:rFonts w:asciiTheme="majorEastAsia" w:eastAsiaTheme="majorEastAsia" w:hAnsiTheme="majorEastAsia" w:hint="eastAsia"/>
          <w:sz w:val="24"/>
          <w:u w:val="single"/>
        </w:rPr>
        <w:t>会員番号</w:t>
      </w:r>
      <w:r w:rsidR="003B3078" w:rsidRPr="00E30FAE">
        <w:rPr>
          <w:rFonts w:asciiTheme="majorEastAsia" w:eastAsiaTheme="majorEastAsia" w:hAnsiTheme="majorEastAsia" w:hint="eastAsia"/>
          <w:sz w:val="24"/>
          <w:u w:val="single"/>
        </w:rPr>
        <w:t xml:space="preserve">　　　　　　　　　　　</w:t>
      </w:r>
    </w:p>
    <w:p w:rsidR="002F52A0" w:rsidRPr="00E30FAE" w:rsidRDefault="002F52A0" w:rsidP="002F52A0">
      <w:pPr>
        <w:rPr>
          <w:rFonts w:asciiTheme="majorEastAsia" w:eastAsiaTheme="majorEastAsia" w:hAnsiTheme="majorEastAsia"/>
          <w:sz w:val="24"/>
        </w:rPr>
      </w:pPr>
    </w:p>
    <w:p w:rsidR="002F52A0" w:rsidRPr="00E30FAE" w:rsidRDefault="002F52A0" w:rsidP="002F52A0">
      <w:pPr>
        <w:rPr>
          <w:rFonts w:asciiTheme="majorEastAsia" w:eastAsiaTheme="majorEastAsia" w:hAnsiTheme="majorEastAsia"/>
          <w:sz w:val="24"/>
          <w:u w:val="single"/>
        </w:rPr>
      </w:pPr>
      <w:r w:rsidRPr="00E30FAE">
        <w:rPr>
          <w:rFonts w:asciiTheme="majorEastAsia" w:eastAsiaTheme="majorEastAsia" w:hAnsiTheme="majorEastAsia" w:hint="eastAsia"/>
          <w:sz w:val="24"/>
          <w:u w:val="single"/>
        </w:rPr>
        <w:t xml:space="preserve">氏名　　　　　　　　　　　　</w:t>
      </w:r>
    </w:p>
    <w:p w:rsidR="00993CA5" w:rsidRPr="002F52A0" w:rsidRDefault="00993CA5"/>
    <w:sectPr w:rsidR="00993CA5" w:rsidRPr="002F52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52" w:rsidRDefault="00882252" w:rsidP="002F52A0">
      <w:r>
        <w:separator/>
      </w:r>
    </w:p>
  </w:endnote>
  <w:endnote w:type="continuationSeparator" w:id="0">
    <w:p w:rsidR="00882252" w:rsidRDefault="00882252" w:rsidP="002F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52" w:rsidRDefault="00882252" w:rsidP="002F52A0">
      <w:r>
        <w:separator/>
      </w:r>
    </w:p>
  </w:footnote>
  <w:footnote w:type="continuationSeparator" w:id="0">
    <w:p w:rsidR="00882252" w:rsidRDefault="00882252" w:rsidP="002F5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A0"/>
    <w:rsid w:val="0000546F"/>
    <w:rsid w:val="000C68A0"/>
    <w:rsid w:val="001113F7"/>
    <w:rsid w:val="001E3641"/>
    <w:rsid w:val="00270B64"/>
    <w:rsid w:val="002F52A0"/>
    <w:rsid w:val="0038615D"/>
    <w:rsid w:val="00393A2C"/>
    <w:rsid w:val="003B3078"/>
    <w:rsid w:val="00415169"/>
    <w:rsid w:val="004B5647"/>
    <w:rsid w:val="004B5949"/>
    <w:rsid w:val="005173AC"/>
    <w:rsid w:val="0057580A"/>
    <w:rsid w:val="006116C8"/>
    <w:rsid w:val="00623850"/>
    <w:rsid w:val="00627B22"/>
    <w:rsid w:val="00740810"/>
    <w:rsid w:val="00750A2C"/>
    <w:rsid w:val="00794BE5"/>
    <w:rsid w:val="00865371"/>
    <w:rsid w:val="00871C9D"/>
    <w:rsid w:val="00882252"/>
    <w:rsid w:val="008B5860"/>
    <w:rsid w:val="008E1807"/>
    <w:rsid w:val="009342D1"/>
    <w:rsid w:val="009415E4"/>
    <w:rsid w:val="00993CA5"/>
    <w:rsid w:val="00A5337D"/>
    <w:rsid w:val="00A93B38"/>
    <w:rsid w:val="00AA57A2"/>
    <w:rsid w:val="00C177D0"/>
    <w:rsid w:val="00E37CDF"/>
    <w:rsid w:val="00EA795B"/>
    <w:rsid w:val="00FA15E6"/>
    <w:rsid w:val="00FF0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F52A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F52A0"/>
    <w:rPr>
      <w:rFonts w:asciiTheme="majorHAnsi" w:eastAsia="ＭＳ ゴシック" w:hAnsiTheme="majorHAnsi" w:cstheme="majorBidi"/>
      <w:sz w:val="32"/>
      <w:szCs w:val="32"/>
    </w:rPr>
  </w:style>
  <w:style w:type="paragraph" w:styleId="a5">
    <w:name w:val="header"/>
    <w:basedOn w:val="a"/>
    <w:link w:val="a6"/>
    <w:uiPriority w:val="99"/>
    <w:unhideWhenUsed/>
    <w:rsid w:val="002F52A0"/>
    <w:pPr>
      <w:tabs>
        <w:tab w:val="center" w:pos="4252"/>
        <w:tab w:val="right" w:pos="8504"/>
      </w:tabs>
      <w:snapToGrid w:val="0"/>
    </w:pPr>
  </w:style>
  <w:style w:type="character" w:customStyle="1" w:styleId="a6">
    <w:name w:val="ヘッダー (文字)"/>
    <w:basedOn w:val="a0"/>
    <w:link w:val="a5"/>
    <w:uiPriority w:val="99"/>
    <w:rsid w:val="002F52A0"/>
    <w:rPr>
      <w:rFonts w:ascii="Century" w:eastAsia="ＭＳ 明朝" w:hAnsi="Century" w:cs="Times New Roman"/>
      <w:szCs w:val="24"/>
    </w:rPr>
  </w:style>
  <w:style w:type="paragraph" w:styleId="a7">
    <w:name w:val="footer"/>
    <w:basedOn w:val="a"/>
    <w:link w:val="a8"/>
    <w:uiPriority w:val="99"/>
    <w:unhideWhenUsed/>
    <w:rsid w:val="002F52A0"/>
    <w:pPr>
      <w:tabs>
        <w:tab w:val="center" w:pos="4252"/>
        <w:tab w:val="right" w:pos="8504"/>
      </w:tabs>
      <w:snapToGrid w:val="0"/>
    </w:pPr>
  </w:style>
  <w:style w:type="character" w:customStyle="1" w:styleId="a8">
    <w:name w:val="フッター (文字)"/>
    <w:basedOn w:val="a0"/>
    <w:link w:val="a7"/>
    <w:uiPriority w:val="99"/>
    <w:rsid w:val="002F52A0"/>
    <w:rPr>
      <w:rFonts w:ascii="Century" w:eastAsia="ＭＳ 明朝" w:hAnsi="Century" w:cs="Times New Roman"/>
      <w:szCs w:val="24"/>
    </w:rPr>
  </w:style>
  <w:style w:type="character" w:styleId="a9">
    <w:name w:val="Hyperlink"/>
    <w:basedOn w:val="a0"/>
    <w:uiPriority w:val="99"/>
    <w:unhideWhenUsed/>
    <w:rsid w:val="00794BE5"/>
    <w:rPr>
      <w:color w:val="0000FF" w:themeColor="hyperlink"/>
      <w:u w:val="single"/>
    </w:rPr>
  </w:style>
  <w:style w:type="character" w:styleId="aa">
    <w:name w:val="FollowedHyperlink"/>
    <w:basedOn w:val="a0"/>
    <w:uiPriority w:val="99"/>
    <w:semiHidden/>
    <w:unhideWhenUsed/>
    <w:rsid w:val="00C177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F52A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F52A0"/>
    <w:rPr>
      <w:rFonts w:asciiTheme="majorHAnsi" w:eastAsia="ＭＳ ゴシック" w:hAnsiTheme="majorHAnsi" w:cstheme="majorBidi"/>
      <w:sz w:val="32"/>
      <w:szCs w:val="32"/>
    </w:rPr>
  </w:style>
  <w:style w:type="paragraph" w:styleId="a5">
    <w:name w:val="header"/>
    <w:basedOn w:val="a"/>
    <w:link w:val="a6"/>
    <w:uiPriority w:val="99"/>
    <w:unhideWhenUsed/>
    <w:rsid w:val="002F52A0"/>
    <w:pPr>
      <w:tabs>
        <w:tab w:val="center" w:pos="4252"/>
        <w:tab w:val="right" w:pos="8504"/>
      </w:tabs>
      <w:snapToGrid w:val="0"/>
    </w:pPr>
  </w:style>
  <w:style w:type="character" w:customStyle="1" w:styleId="a6">
    <w:name w:val="ヘッダー (文字)"/>
    <w:basedOn w:val="a0"/>
    <w:link w:val="a5"/>
    <w:uiPriority w:val="99"/>
    <w:rsid w:val="002F52A0"/>
    <w:rPr>
      <w:rFonts w:ascii="Century" w:eastAsia="ＭＳ 明朝" w:hAnsi="Century" w:cs="Times New Roman"/>
      <w:szCs w:val="24"/>
    </w:rPr>
  </w:style>
  <w:style w:type="paragraph" w:styleId="a7">
    <w:name w:val="footer"/>
    <w:basedOn w:val="a"/>
    <w:link w:val="a8"/>
    <w:uiPriority w:val="99"/>
    <w:unhideWhenUsed/>
    <w:rsid w:val="002F52A0"/>
    <w:pPr>
      <w:tabs>
        <w:tab w:val="center" w:pos="4252"/>
        <w:tab w:val="right" w:pos="8504"/>
      </w:tabs>
      <w:snapToGrid w:val="0"/>
    </w:pPr>
  </w:style>
  <w:style w:type="character" w:customStyle="1" w:styleId="a8">
    <w:name w:val="フッター (文字)"/>
    <w:basedOn w:val="a0"/>
    <w:link w:val="a7"/>
    <w:uiPriority w:val="99"/>
    <w:rsid w:val="002F52A0"/>
    <w:rPr>
      <w:rFonts w:ascii="Century" w:eastAsia="ＭＳ 明朝" w:hAnsi="Century" w:cs="Times New Roman"/>
      <w:szCs w:val="24"/>
    </w:rPr>
  </w:style>
  <w:style w:type="character" w:styleId="a9">
    <w:name w:val="Hyperlink"/>
    <w:basedOn w:val="a0"/>
    <w:uiPriority w:val="99"/>
    <w:unhideWhenUsed/>
    <w:rsid w:val="00794BE5"/>
    <w:rPr>
      <w:color w:val="0000FF" w:themeColor="hyperlink"/>
      <w:u w:val="single"/>
    </w:rPr>
  </w:style>
  <w:style w:type="character" w:styleId="aa">
    <w:name w:val="FollowedHyperlink"/>
    <w:basedOn w:val="a0"/>
    <w:uiPriority w:val="99"/>
    <w:semiHidden/>
    <w:unhideWhenUsed/>
    <w:rsid w:val="00C177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インターニックス</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Kozy</dc:creator>
  <cp:lastModifiedBy>Kozy</cp:lastModifiedBy>
  <cp:revision>10</cp:revision>
  <dcterms:created xsi:type="dcterms:W3CDTF">2019-05-14T00:30:00Z</dcterms:created>
  <dcterms:modified xsi:type="dcterms:W3CDTF">2019-09-04T05:42:00Z</dcterms:modified>
</cp:coreProperties>
</file>