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5" w:rsidRPr="00526910" w:rsidRDefault="005F0515" w:rsidP="005F0515">
      <w:pPr>
        <w:ind w:firstLineChars="200" w:firstLine="560"/>
        <w:rPr>
          <w:sz w:val="28"/>
          <w:szCs w:val="28"/>
          <w:u w:val="single"/>
        </w:rPr>
      </w:pPr>
      <w:r w:rsidRPr="00526910">
        <w:rPr>
          <w:rFonts w:hint="eastAsia"/>
          <w:sz w:val="28"/>
          <w:szCs w:val="28"/>
          <w:u w:val="single"/>
        </w:rPr>
        <w:t>行政書士ＡＤＲセンター神奈川調停</w:t>
      </w:r>
      <w:r w:rsidR="004F6066">
        <w:rPr>
          <w:rFonts w:hint="eastAsia"/>
          <w:sz w:val="28"/>
          <w:szCs w:val="28"/>
          <w:u w:val="single"/>
        </w:rPr>
        <w:t>技法</w:t>
      </w:r>
      <w:r w:rsidRPr="00526910">
        <w:rPr>
          <w:rFonts w:hint="eastAsia"/>
          <w:sz w:val="28"/>
          <w:szCs w:val="28"/>
          <w:u w:val="single"/>
        </w:rPr>
        <w:t>研修会のご案内</w:t>
      </w:r>
    </w:p>
    <w:p w:rsidR="00D341F9" w:rsidRDefault="00D341F9" w:rsidP="005F0515">
      <w:pPr>
        <w:rPr>
          <w:sz w:val="24"/>
          <w:szCs w:val="24"/>
        </w:rPr>
      </w:pP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]      </w:t>
      </w:r>
      <w:r w:rsidR="0047053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年８月</w:t>
      </w:r>
      <w:r w:rsidR="0047053E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日（土）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ＡＭ１０：００～ＰＭ５：００（１０分前までにご参集ください）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 xml:space="preserve">]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本会大会議室</w:t>
      </w:r>
    </w:p>
    <w:p w:rsidR="005F0515" w:rsidRDefault="005F0515" w:rsidP="005F0515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講師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　　</w:t>
      </w:r>
      <w:r w:rsidR="00D62074" w:rsidRPr="00D62074">
        <w:rPr>
          <w:rFonts w:ascii="游ゴシック" w:hAnsi="游ゴシック" w:hint="eastAsia"/>
          <w:sz w:val="22"/>
        </w:rPr>
        <w:t xml:space="preserve"> </w:t>
      </w:r>
      <w:r w:rsidR="00D62074" w:rsidRPr="00D62074">
        <w:rPr>
          <w:rFonts w:hint="eastAsia"/>
          <w:sz w:val="24"/>
          <w:szCs w:val="24"/>
        </w:rPr>
        <w:t>花島睦美</w:t>
      </w:r>
      <w:r>
        <w:rPr>
          <w:rFonts w:hint="eastAsia"/>
          <w:sz w:val="24"/>
          <w:szCs w:val="24"/>
        </w:rPr>
        <w:t>先生（</w:t>
      </w:r>
      <w:r w:rsidRPr="00994AAB">
        <w:rPr>
          <w:rFonts w:hint="eastAsia"/>
          <w:sz w:val="24"/>
          <w:szCs w:val="24"/>
        </w:rPr>
        <w:t>日本</w:t>
      </w:r>
      <w:r w:rsidR="0047053E">
        <w:rPr>
          <w:rFonts w:hint="eastAsia"/>
          <w:sz w:val="24"/>
          <w:szCs w:val="24"/>
        </w:rPr>
        <w:t>産業</w:t>
      </w:r>
      <w:r w:rsidRPr="00994AAB">
        <w:rPr>
          <w:rFonts w:hint="eastAsia"/>
          <w:sz w:val="24"/>
          <w:szCs w:val="24"/>
        </w:rPr>
        <w:t>カウンセラー</w:t>
      </w:r>
      <w:r w:rsidR="0047053E">
        <w:rPr>
          <w:rFonts w:hint="eastAsia"/>
          <w:sz w:val="24"/>
          <w:szCs w:val="24"/>
        </w:rPr>
        <w:t>協会</w:t>
      </w:r>
      <w:r w:rsidRPr="00994AAB">
        <w:rPr>
          <w:rFonts w:hint="eastAsia"/>
          <w:sz w:val="24"/>
          <w:szCs w:val="24"/>
        </w:rPr>
        <w:t>）</w:t>
      </w:r>
    </w:p>
    <w:p w:rsidR="0047053E" w:rsidRPr="0047053E" w:rsidRDefault="0047053E" w:rsidP="0047053E">
      <w:pPr>
        <w:pStyle w:val="a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[</w:t>
      </w:r>
      <w:r>
        <w:rPr>
          <w:rFonts w:ascii="Century" w:eastAsia="ＭＳ 明朝" w:hAnsi="Century" w:cs="Times New Roman" w:hint="eastAsia"/>
          <w:sz w:val="24"/>
          <w:szCs w:val="24"/>
        </w:rPr>
        <w:t>講義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内容</w:t>
      </w:r>
      <w:r>
        <w:rPr>
          <w:rFonts w:ascii="Century" w:eastAsia="ＭＳ 明朝" w:hAnsi="Century" w:cs="Times New Roman" w:hint="eastAsia"/>
          <w:sz w:val="24"/>
          <w:szCs w:val="24"/>
        </w:rPr>
        <w:t>]</w:t>
      </w:r>
      <w:bookmarkStart w:id="0" w:name="_GoBack"/>
      <w:bookmarkEnd w:id="0"/>
    </w:p>
    <w:p w:rsidR="0047053E" w:rsidRDefault="004F6066" w:rsidP="0047053E">
      <w:pPr>
        <w:pStyle w:val="a8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0.</w:t>
      </w:r>
      <w:r w:rsidR="0047053E" w:rsidRPr="0047053E">
        <w:rPr>
          <w:rFonts w:ascii="Century" w:eastAsia="ＭＳ 明朝" w:hAnsi="Century" w:cs="Times New Roman" w:hint="eastAsia"/>
          <w:sz w:val="24"/>
          <w:szCs w:val="24"/>
        </w:rPr>
        <w:t>オリエンテーション</w:t>
      </w:r>
    </w:p>
    <w:p w:rsidR="0047053E" w:rsidRPr="0047053E" w:rsidRDefault="0047053E" w:rsidP="0047053E">
      <w:pPr>
        <w:pStyle w:val="a8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7053E">
        <w:rPr>
          <w:rFonts w:ascii="Century" w:eastAsia="ＭＳ 明朝" w:hAnsi="Century" w:cs="Times New Roman" w:hint="eastAsia"/>
          <w:sz w:val="24"/>
          <w:szCs w:val="24"/>
        </w:rPr>
        <w:t>1.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 xml:space="preserve">自己理解「私の傾向と課題」　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講義・演習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47053E" w:rsidRPr="0047053E" w:rsidRDefault="0047053E" w:rsidP="0047053E">
      <w:pPr>
        <w:pStyle w:val="a8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7053E">
        <w:rPr>
          <w:rFonts w:ascii="Century" w:eastAsia="ＭＳ 明朝" w:hAnsi="Century" w:cs="Times New Roman" w:hint="eastAsia"/>
          <w:sz w:val="24"/>
          <w:szCs w:val="24"/>
        </w:rPr>
        <w:t>2.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 xml:space="preserve">コミュニケーション・スキル　　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講義・演習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47053E" w:rsidRPr="0047053E" w:rsidRDefault="0047053E" w:rsidP="0047053E">
      <w:pPr>
        <w:pStyle w:val="a8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7053E">
        <w:rPr>
          <w:rFonts w:ascii="Century" w:eastAsia="ＭＳ 明朝" w:hAnsi="Century" w:cs="Times New Roman" w:hint="eastAsia"/>
          <w:sz w:val="24"/>
          <w:szCs w:val="24"/>
        </w:rPr>
        <w:t>3.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 xml:space="preserve">相談とコンサルテーション　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実習・ふりかえり</w:t>
      </w:r>
      <w:r w:rsidRPr="0047053E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94AAB" w:rsidRDefault="00994AAB" w:rsidP="0047053E">
      <w:pPr>
        <w:pStyle w:val="Default"/>
      </w:pPr>
      <w:r>
        <w:rPr>
          <w:rFonts w:hint="eastAsia"/>
        </w:rPr>
        <w:t>[</w:t>
      </w:r>
      <w:r w:rsidR="005F0515">
        <w:rPr>
          <w:rFonts w:hint="eastAsia"/>
        </w:rPr>
        <w:t>効果測定</w:t>
      </w:r>
      <w:r>
        <w:rPr>
          <w:rFonts w:hint="eastAsia"/>
        </w:rPr>
        <w:t xml:space="preserve">]　</w:t>
      </w:r>
      <w:r w:rsidR="005F0515">
        <w:rPr>
          <w:rFonts w:hint="eastAsia"/>
        </w:rPr>
        <w:t xml:space="preserve">　ＰＭ４：３０～ＰＭ５：００</w:t>
      </w:r>
    </w:p>
    <w:p w:rsidR="00994AAB" w:rsidRPr="00994AAB" w:rsidRDefault="00994AAB" w:rsidP="00994AAB">
      <w:pPr>
        <w:pStyle w:val="Default"/>
        <w:ind w:left="1440" w:hangingChars="600" w:hanging="1440"/>
      </w:pPr>
      <w:r>
        <w:rPr>
          <w:rFonts w:asciiTheme="majorEastAsia" w:eastAsiaTheme="majorEastAsia" w:hAnsiTheme="majorEastAsia" w:hint="eastAsia"/>
        </w:rPr>
        <w:t>[資格]　　　ＡＤＲ手続実施者に登録を希望される方。登録を希望されない方も自由参加できます。</w:t>
      </w:r>
    </w:p>
    <w:p w:rsidR="00994AAB" w:rsidRDefault="00994AAB" w:rsidP="00994AA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[取得単位]   調停技法６時間</w:t>
      </w:r>
    </w:p>
    <w:p w:rsidR="00994AAB" w:rsidRDefault="00994AAB" w:rsidP="00994AA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994AAB" w:rsidRDefault="00994AAB" w:rsidP="00994AA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>
          <w:rPr>
            <w:rStyle w:val="a3"/>
            <w:sz w:val="24"/>
          </w:rPr>
          <w:t>http://adr-gyouseisyoshi.org/download/rule07.pdf</w:t>
        </w:r>
      </w:hyperlink>
    </w:p>
    <w:p w:rsidR="005F0515" w:rsidRDefault="005F0515" w:rsidP="00994A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募集期間</w:t>
      </w:r>
      <w:r>
        <w:rPr>
          <w:rFonts w:hint="eastAsia"/>
          <w:sz w:val="24"/>
          <w:szCs w:val="24"/>
        </w:rPr>
        <w:t xml:space="preserve">] </w:t>
      </w:r>
      <w:r>
        <w:rPr>
          <w:rFonts w:hint="eastAsia"/>
          <w:sz w:val="24"/>
          <w:szCs w:val="24"/>
        </w:rPr>
        <w:t xml:space="preserve">　</w:t>
      </w:r>
      <w:r w:rsidR="00B7569D">
        <w:rPr>
          <w:rFonts w:hint="eastAsia"/>
          <w:b/>
          <w:sz w:val="24"/>
          <w:szCs w:val="24"/>
        </w:rPr>
        <w:t>令和元</w:t>
      </w:r>
      <w:r w:rsidRPr="003B61F0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８</w:t>
      </w:r>
      <w:r w:rsidRPr="003B61F0">
        <w:rPr>
          <w:rFonts w:hint="eastAsia"/>
          <w:b/>
          <w:sz w:val="24"/>
          <w:szCs w:val="24"/>
        </w:rPr>
        <w:t>月</w:t>
      </w:r>
      <w:r w:rsidR="0047053E">
        <w:rPr>
          <w:rFonts w:hint="eastAsia"/>
          <w:b/>
          <w:sz w:val="24"/>
          <w:szCs w:val="24"/>
        </w:rPr>
        <w:t>１９</w:t>
      </w:r>
      <w:r w:rsidRPr="003B61F0">
        <w:rPr>
          <w:rFonts w:hint="eastAsia"/>
          <w:b/>
          <w:sz w:val="24"/>
          <w:szCs w:val="24"/>
        </w:rPr>
        <w:t>日（定員に達し次第締切らせて頂きます。）</w:t>
      </w:r>
    </w:p>
    <w:p w:rsidR="005F0515" w:rsidRDefault="005F0515" w:rsidP="005F051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申込方法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本会の</w:t>
      </w:r>
      <w:r>
        <w:rPr>
          <w:sz w:val="24"/>
          <w:szCs w:val="24"/>
        </w:rPr>
        <w:t>HP</w:t>
      </w:r>
      <w:r>
        <w:rPr>
          <w:rFonts w:hint="eastAsia"/>
          <w:sz w:val="24"/>
          <w:szCs w:val="24"/>
        </w:rPr>
        <w:t>の申込か下欄の申込用紙をＦＡＸしてください。</w:t>
      </w:r>
    </w:p>
    <w:p w:rsidR="005F0515" w:rsidRDefault="005F0515" w:rsidP="005F05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神奈川県行政書士会事務局ＦＡＸ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</w:rPr>
        <w:t>０４５－６６４－５０２７（担当は、ＡＤＲ運営委員会）</w:t>
      </w:r>
    </w:p>
    <w:p w:rsidR="00D341F9" w:rsidRDefault="00D341F9" w:rsidP="005F0515">
      <w:pPr>
        <w:rPr>
          <w:sz w:val="28"/>
          <w:szCs w:val="28"/>
          <w:u w:val="single"/>
        </w:rPr>
      </w:pPr>
    </w:p>
    <w:p w:rsidR="005F0515" w:rsidRDefault="005F0515" w:rsidP="005F0515">
      <w:pPr>
        <w:ind w:firstLineChars="700" w:firstLine="1960"/>
        <w:rPr>
          <w:sz w:val="28"/>
          <w:szCs w:val="28"/>
          <w:u w:val="single"/>
        </w:rPr>
      </w:pPr>
      <w:r w:rsidRPr="003A1CB9">
        <w:rPr>
          <w:rFonts w:hint="eastAsia"/>
          <w:sz w:val="28"/>
          <w:szCs w:val="28"/>
          <w:u w:val="single"/>
        </w:rPr>
        <w:t>受講申込書</w:t>
      </w:r>
    </w:p>
    <w:p w:rsidR="005F0515" w:rsidRDefault="0047053E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令和元</w:t>
      </w:r>
      <w:r w:rsidR="005F0515">
        <w:rPr>
          <w:rFonts w:hint="eastAsia"/>
          <w:sz w:val="24"/>
          <w:szCs w:val="24"/>
          <w:u w:val="single"/>
        </w:rPr>
        <w:t>年８月</w:t>
      </w:r>
      <w:r>
        <w:rPr>
          <w:rFonts w:hint="eastAsia"/>
          <w:sz w:val="24"/>
          <w:szCs w:val="24"/>
          <w:u w:val="single"/>
        </w:rPr>
        <w:t>２４</w:t>
      </w:r>
      <w:r w:rsidR="005F0515">
        <w:rPr>
          <w:rFonts w:hint="eastAsia"/>
          <w:sz w:val="24"/>
          <w:szCs w:val="24"/>
          <w:u w:val="single"/>
        </w:rPr>
        <w:t>日開催のＡＤＲ研修を申し込みます。</w:t>
      </w:r>
    </w:p>
    <w:p w:rsidR="005F0515" w:rsidRDefault="0047053E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5F0515">
        <w:rPr>
          <w:rFonts w:hint="eastAsia"/>
          <w:sz w:val="24"/>
          <w:szCs w:val="24"/>
        </w:rPr>
        <w:t>年　　月　　日</w:t>
      </w:r>
    </w:p>
    <w:p w:rsidR="005F0515" w:rsidRDefault="005F0515" w:rsidP="005F0515">
      <w:pPr>
        <w:ind w:firstLineChars="1300" w:firstLine="3120"/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>支部名</w:t>
      </w:r>
      <w:r w:rsidR="0047053E">
        <w:rPr>
          <w:rFonts w:hint="eastAsia"/>
          <w:sz w:val="24"/>
          <w:szCs w:val="24"/>
          <w:u w:val="single"/>
        </w:rPr>
        <w:t xml:space="preserve">　　　　　　　　　　会員番号　　　　　　　　</w:t>
      </w:r>
    </w:p>
    <w:p w:rsidR="005F0515" w:rsidRPr="0056609D" w:rsidRDefault="005F0515" w:rsidP="005F0515">
      <w:pPr>
        <w:rPr>
          <w:sz w:val="24"/>
          <w:szCs w:val="24"/>
          <w:u w:val="single"/>
        </w:rPr>
      </w:pPr>
    </w:p>
    <w:p w:rsidR="005F0515" w:rsidRPr="0056609D" w:rsidRDefault="005F0515" w:rsidP="005F0515">
      <w:pPr>
        <w:ind w:firstLineChars="1300" w:firstLine="3120"/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6609D">
        <w:rPr>
          <w:rFonts w:hint="eastAsia"/>
          <w:sz w:val="24"/>
          <w:szCs w:val="24"/>
          <w:u w:val="single"/>
        </w:rPr>
        <w:t xml:space="preserve">名　　　　　　　　　　　　</w:t>
      </w:r>
    </w:p>
    <w:sectPr w:rsidR="005F0515" w:rsidRPr="0056609D" w:rsidSect="00A37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43" w:rsidRDefault="00474643" w:rsidP="008A5FC3">
      <w:r>
        <w:separator/>
      </w:r>
    </w:p>
  </w:endnote>
  <w:endnote w:type="continuationSeparator" w:id="0">
    <w:p w:rsidR="00474643" w:rsidRDefault="00474643" w:rsidP="008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43" w:rsidRDefault="00474643" w:rsidP="008A5FC3">
      <w:r>
        <w:separator/>
      </w:r>
    </w:p>
  </w:footnote>
  <w:footnote w:type="continuationSeparator" w:id="0">
    <w:p w:rsidR="00474643" w:rsidRDefault="00474643" w:rsidP="008A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515"/>
    <w:rsid w:val="000D26EE"/>
    <w:rsid w:val="002337F3"/>
    <w:rsid w:val="002C548E"/>
    <w:rsid w:val="0047053E"/>
    <w:rsid w:val="00471B9C"/>
    <w:rsid w:val="00474643"/>
    <w:rsid w:val="004A7938"/>
    <w:rsid w:val="004B0D02"/>
    <w:rsid w:val="004F14E3"/>
    <w:rsid w:val="004F6066"/>
    <w:rsid w:val="005F0515"/>
    <w:rsid w:val="006F2820"/>
    <w:rsid w:val="008A5FC3"/>
    <w:rsid w:val="00993CA5"/>
    <w:rsid w:val="00994AAB"/>
    <w:rsid w:val="00A3113C"/>
    <w:rsid w:val="00AC4F16"/>
    <w:rsid w:val="00B7569D"/>
    <w:rsid w:val="00D341F9"/>
    <w:rsid w:val="00D62074"/>
    <w:rsid w:val="00D712B4"/>
    <w:rsid w:val="00D86015"/>
    <w:rsid w:val="00DD42D2"/>
    <w:rsid w:val="00E858CF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515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4A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FC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FC3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4705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7053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515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5</cp:revision>
  <dcterms:created xsi:type="dcterms:W3CDTF">2019-04-01T06:49:00Z</dcterms:created>
  <dcterms:modified xsi:type="dcterms:W3CDTF">2019-07-02T01:31:00Z</dcterms:modified>
</cp:coreProperties>
</file>