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03" w:rsidRDefault="002E2F03" w:rsidP="00944B1E">
      <w:pPr>
        <w:jc w:val="center"/>
        <w:rPr>
          <w:rFonts w:ascii="ＭＳ 明朝" w:hAnsi="ＭＳ 明朝"/>
        </w:rPr>
      </w:pPr>
    </w:p>
    <w:p w:rsidR="00944B1E" w:rsidRPr="00E83A68" w:rsidRDefault="00944B1E" w:rsidP="00944B1E">
      <w:pPr>
        <w:jc w:val="center"/>
        <w:rPr>
          <w:rFonts w:ascii="ＭＳ 明朝" w:hAnsi="ＭＳ 明朝"/>
          <w:sz w:val="24"/>
          <w:szCs w:val="24"/>
        </w:rPr>
      </w:pPr>
      <w:r w:rsidRPr="00E83A68">
        <w:rPr>
          <w:rFonts w:ascii="ＭＳ 明朝" w:hAnsi="ＭＳ 明朝" w:hint="eastAsia"/>
        </w:rPr>
        <w:t>研修会へのお申し込みは，ホームページからのご利用にご協力ください。</w:t>
      </w:r>
    </w:p>
    <w:tbl>
      <w:tblPr>
        <w:tblpPr w:leftFromText="142" w:rightFromText="142" w:tblpX="297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974"/>
      </w:tblGrid>
      <w:tr w:rsidR="00944B1E" w:rsidRPr="001C1D9F" w:rsidTr="00413226">
        <w:trPr>
          <w:trHeight w:val="1691"/>
        </w:trPr>
        <w:tc>
          <w:tcPr>
            <w:tcW w:w="1233" w:type="dxa"/>
            <w:vAlign w:val="center"/>
          </w:tcPr>
          <w:p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研修会・講演会名</w:t>
            </w:r>
          </w:p>
        </w:tc>
        <w:tc>
          <w:tcPr>
            <w:tcW w:w="8974" w:type="dxa"/>
          </w:tcPr>
          <w:p w:rsidR="00944B1E" w:rsidRPr="00E83A68" w:rsidRDefault="00944B1E" w:rsidP="00FD67CF">
            <w:pPr>
              <w:rPr>
                <w:rFonts w:ascii="ＭＳ 明朝" w:hAnsi="ＭＳ 明朝"/>
              </w:rPr>
            </w:pPr>
            <w:r w:rsidRPr="00E83A68">
              <w:rPr>
                <w:rFonts w:ascii="ＭＳ 明朝" w:hAnsi="ＭＳ 明朝" w:hint="eastAsia"/>
                <w:lang w:eastAsia="zh-CN"/>
              </w:rPr>
              <w:t>＜</w:t>
            </w:r>
            <w:r w:rsidR="002E2F03">
              <w:rPr>
                <w:rFonts w:ascii="ＭＳ 明朝" w:hAnsi="ＭＳ 明朝" w:hint="eastAsia"/>
                <w:sz w:val="36"/>
              </w:rPr>
              <w:t>建設環境</w:t>
            </w:r>
            <w:r w:rsidRPr="00E83A68">
              <w:rPr>
                <w:rFonts w:ascii="ＭＳ 明朝" w:hAnsi="ＭＳ 明朝" w:cs="ShinGoPro-Medium" w:hint="eastAsia"/>
                <w:kern w:val="0"/>
                <w:sz w:val="36"/>
                <w:szCs w:val="36"/>
                <w:lang w:eastAsia="zh-CN"/>
              </w:rPr>
              <w:t>部</w:t>
            </w:r>
            <w:r w:rsidRPr="00E83A68">
              <w:rPr>
                <w:rFonts w:ascii="ＭＳ 明朝" w:hAnsi="ＭＳ 明朝" w:hint="eastAsia"/>
                <w:lang w:eastAsia="zh-CN"/>
              </w:rPr>
              <w:t>＞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</w:t>
            </w:r>
            <w:r w:rsidRPr="00E83A68">
              <w:rPr>
                <w:rFonts w:ascii="ＭＳ 明朝" w:hAnsi="ＭＳ 明朝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研修会申込番号：</w:t>
            </w:r>
            <w:r w:rsidR="00854FDE">
              <w:rPr>
                <w:rFonts w:ascii="ＭＳ 明朝" w:hAnsi="ＭＳ 明朝" w:hint="eastAsia"/>
              </w:rPr>
              <w:t>建</w:t>
            </w:r>
            <w:r w:rsidR="005D7E5C">
              <w:rPr>
                <w:rFonts w:ascii="ＭＳ 明朝" w:hAnsi="ＭＳ 明朝" w:hint="eastAsia"/>
              </w:rPr>
              <w:t>１８</w:t>
            </w:r>
            <w:r w:rsidRPr="00E83A68">
              <w:rPr>
                <w:rFonts w:ascii="ＭＳ 明朝" w:hAnsi="ＭＳ 明朝" w:hint="eastAsia"/>
                <w:lang w:eastAsia="zh-CN"/>
              </w:rPr>
              <w:t>－</w:t>
            </w:r>
            <w:r w:rsidR="005D7E5C">
              <w:rPr>
                <w:rFonts w:ascii="ＭＳ 明朝" w:hAnsi="ＭＳ 明朝" w:hint="eastAsia"/>
              </w:rPr>
              <w:t>０５</w:t>
            </w:r>
          </w:p>
          <w:p w:rsidR="00944B1E" w:rsidRPr="001C1D9F" w:rsidRDefault="00207C28" w:rsidP="002D284C">
            <w:pPr>
              <w:rPr>
                <w:rFonts w:ascii="ＭＳ 明朝" w:hAnsi="ＭＳ 明朝"/>
                <w:sz w:val="28"/>
                <w:szCs w:val="28"/>
              </w:rPr>
            </w:pPr>
            <w:r w:rsidRPr="001C1D9F">
              <w:rPr>
                <w:rFonts w:ascii="ＭＳ 明朝" w:hAnsi="ＭＳ 明朝" w:hint="eastAsia"/>
                <w:sz w:val="28"/>
                <w:szCs w:val="28"/>
              </w:rPr>
              <w:t>「</w:t>
            </w:r>
            <w:r w:rsidR="002D284C">
              <w:rPr>
                <w:rFonts w:ascii="ＭＳ 明朝" w:hAnsi="ＭＳ 明朝" w:hint="eastAsia"/>
                <w:sz w:val="28"/>
                <w:szCs w:val="28"/>
              </w:rPr>
              <w:t>建設キャリアアップシステム</w:t>
            </w:r>
            <w:r w:rsidR="00624224">
              <w:rPr>
                <w:rFonts w:ascii="ＭＳ 明朝" w:hAnsi="ＭＳ 明朝" w:hint="eastAsia"/>
                <w:sz w:val="28"/>
                <w:szCs w:val="28"/>
              </w:rPr>
              <w:t>研修会</w:t>
            </w:r>
            <w:r w:rsidR="00567CCE">
              <w:rPr>
                <w:rFonts w:ascii="ＭＳ 明朝" w:hAnsi="ＭＳ 明朝" w:hint="eastAsia"/>
                <w:sz w:val="28"/>
                <w:szCs w:val="28"/>
              </w:rPr>
              <w:t>」</w:t>
            </w:r>
          </w:p>
        </w:tc>
      </w:tr>
      <w:tr w:rsidR="00944B1E" w:rsidRPr="00CD24A7" w:rsidTr="002317EE">
        <w:trPr>
          <w:trHeight w:val="4196"/>
        </w:trPr>
        <w:tc>
          <w:tcPr>
            <w:tcW w:w="1233" w:type="dxa"/>
            <w:vAlign w:val="center"/>
          </w:tcPr>
          <w:p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8974" w:type="dxa"/>
            <w:vAlign w:val="center"/>
          </w:tcPr>
          <w:p w:rsidR="002E2F03" w:rsidRPr="001C1D9F" w:rsidRDefault="002E2F03" w:rsidP="002E2F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「</w:t>
            </w:r>
            <w:r w:rsidR="002D284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建設キャリアアップシステムについて</w:t>
            </w: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</w:p>
          <w:p w:rsidR="002D284C" w:rsidRDefault="002E2F03" w:rsidP="002D284C">
            <w:pPr>
              <w:pStyle w:val="Default"/>
              <w:rPr>
                <w:sz w:val="23"/>
                <w:szCs w:val="23"/>
              </w:rPr>
            </w:pPr>
            <w:r w:rsidRPr="001C1D9F">
              <w:rPr>
                <w:rFonts w:asciiTheme="minorEastAsia" w:eastAsiaTheme="minorEastAsia" w:hAnsiTheme="minorEastAsia"/>
              </w:rPr>
              <w:t xml:space="preserve">　</w:t>
            </w:r>
            <w:r w:rsidRPr="001C1D9F">
              <w:rPr>
                <w:rFonts w:asciiTheme="minorEastAsia" w:eastAsiaTheme="minorEastAsia" w:hAnsiTheme="minorEastAsia" w:hint="eastAsia"/>
              </w:rPr>
              <w:t>講師</w:t>
            </w:r>
            <w:r w:rsidRPr="001C1D9F">
              <w:rPr>
                <w:rFonts w:asciiTheme="minorEastAsia" w:eastAsiaTheme="minorEastAsia" w:hAnsiTheme="minorEastAsia"/>
              </w:rPr>
              <w:t>：</w:t>
            </w:r>
            <w:r w:rsidR="002D284C">
              <w:rPr>
                <w:rFonts w:hint="eastAsia"/>
                <w:sz w:val="23"/>
                <w:szCs w:val="23"/>
              </w:rPr>
              <w:t>一般財団法人建設業振興基金</w:t>
            </w:r>
          </w:p>
          <w:p w:rsidR="002E2F03" w:rsidRPr="001C1D9F" w:rsidRDefault="002D284C" w:rsidP="002D284C">
            <w:pPr>
              <w:ind w:firstLineChars="400" w:firstLine="9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323232"/>
                <w:sz w:val="23"/>
                <w:szCs w:val="23"/>
              </w:rPr>
              <w:t>建設キャリアアップシステム事業推進センター　ご担当</w:t>
            </w:r>
            <w:r w:rsidR="00322660">
              <w:rPr>
                <w:rFonts w:hint="eastAsia"/>
                <w:color w:val="323232"/>
                <w:sz w:val="23"/>
                <w:szCs w:val="23"/>
              </w:rPr>
              <w:t>者</w:t>
            </w:r>
            <w:r>
              <w:rPr>
                <w:rFonts w:hint="eastAsia"/>
                <w:color w:val="323232"/>
                <w:sz w:val="23"/>
                <w:szCs w:val="23"/>
              </w:rPr>
              <w:t>様</w:t>
            </w:r>
          </w:p>
          <w:p w:rsidR="00B75F30" w:rsidRDefault="002E2F03" w:rsidP="00624224">
            <w:pPr>
              <w:ind w:left="720" w:hangingChars="300" w:hanging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内容：</w:t>
            </w:r>
            <w:r w:rsidR="00624224">
              <w:rPr>
                <w:rFonts w:asciiTheme="minorEastAsia" w:eastAsiaTheme="minorEastAsia" w:hAnsiTheme="minorEastAsia" w:hint="eastAsia"/>
                <w:sz w:val="24"/>
                <w:szCs w:val="24"/>
              </w:rPr>
              <w:t>建設キャリアアップシステムは、建設技能者を1年後に100万人、5年後にはすべての技能者約300万人の登録を目指しています。</w:t>
            </w:r>
          </w:p>
          <w:p w:rsidR="003D17AF" w:rsidRPr="001C1D9F" w:rsidRDefault="00624224" w:rsidP="00B75F30">
            <w:pPr>
              <w:ind w:leftChars="350" w:left="735"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そこで、</w:t>
            </w:r>
            <w:r w:rsidR="002D284C">
              <w:rPr>
                <w:rFonts w:asciiTheme="minorEastAsia" w:eastAsiaTheme="minorEastAsia" w:hAnsiTheme="minorEastAsia" w:hint="eastAsia"/>
                <w:sz w:val="24"/>
                <w:szCs w:val="24"/>
              </w:rPr>
              <w:t>制度</w:t>
            </w:r>
            <w:bookmarkStart w:id="0" w:name="_GoBack"/>
            <w:bookmarkEnd w:id="0"/>
            <w:r w:rsidR="002D284C">
              <w:rPr>
                <w:rFonts w:asciiTheme="minorEastAsia" w:eastAsiaTheme="minorEastAsia" w:hAnsiTheme="minorEastAsia" w:hint="eastAsia"/>
                <w:sz w:val="24"/>
                <w:szCs w:val="24"/>
              </w:rPr>
              <w:t>の趣旨及びシステムの概要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について、</w:t>
            </w:r>
            <w:r w:rsidR="003D17AF">
              <w:rPr>
                <w:rFonts w:asciiTheme="minorEastAsia" w:eastAsiaTheme="minorEastAsia" w:hAnsiTheme="minorEastAsia" w:hint="eastAsia"/>
                <w:sz w:val="24"/>
                <w:szCs w:val="24"/>
              </w:rPr>
              <w:t>建設業者及び技能者の登録の方法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など、具体的事例を想定して行政書士が手続きを代行する際の</w:t>
            </w:r>
            <w:r w:rsidR="00B75F30">
              <w:rPr>
                <w:rFonts w:asciiTheme="minorEastAsia" w:eastAsiaTheme="minorEastAsia" w:hAnsiTheme="minorEastAsia" w:hint="eastAsia"/>
                <w:sz w:val="24"/>
                <w:szCs w:val="24"/>
              </w:rPr>
              <w:t>実務的な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注意点</w:t>
            </w:r>
            <w:r w:rsidR="00B75F30">
              <w:rPr>
                <w:rFonts w:asciiTheme="minorEastAsia" w:eastAsiaTheme="minorEastAsia" w:hAnsiTheme="minorEastAsia" w:hint="eastAsia"/>
                <w:sz w:val="24"/>
                <w:szCs w:val="24"/>
              </w:rPr>
              <w:t>など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をご説明いただきます。</w:t>
            </w:r>
          </w:p>
          <w:p w:rsidR="0069306A" w:rsidRPr="00B75F30" w:rsidRDefault="002E2F03" w:rsidP="003D1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</w:t>
            </w:r>
          </w:p>
        </w:tc>
      </w:tr>
      <w:tr w:rsidR="000A7780" w:rsidRPr="00E97B8D" w:rsidTr="00FD67CF">
        <w:trPr>
          <w:trHeight w:val="450"/>
        </w:trPr>
        <w:tc>
          <w:tcPr>
            <w:tcW w:w="1233" w:type="dxa"/>
            <w:vAlign w:val="center"/>
          </w:tcPr>
          <w:p w:rsidR="000A7780" w:rsidRPr="000A7780" w:rsidRDefault="000A7780" w:rsidP="00FD67CF">
            <w:pPr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A778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日　　時</w:t>
            </w:r>
          </w:p>
        </w:tc>
        <w:tc>
          <w:tcPr>
            <w:tcW w:w="8974" w:type="dxa"/>
            <w:vAlign w:val="center"/>
          </w:tcPr>
          <w:p w:rsidR="000A7780" w:rsidRPr="001C1D9F" w:rsidRDefault="002E2F03" w:rsidP="00FD67C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平成３</w:t>
            </w:r>
            <w:r w:rsidR="00D84710">
              <w:rPr>
                <w:rFonts w:asciiTheme="minorHAnsi" w:eastAsiaTheme="minorEastAsia" w:hAnsiTheme="minorHAnsi" w:cstheme="minorBidi" w:hint="eastAsia"/>
                <w:sz w:val="24"/>
              </w:rPr>
              <w:t>１</w:t>
            </w:r>
            <w:r w:rsidR="000A7780" w:rsidRPr="001C1D9F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 w:rsidR="002D284C">
              <w:rPr>
                <w:rFonts w:asciiTheme="minorHAnsi" w:eastAsiaTheme="minorEastAsia" w:hAnsiTheme="minorHAnsi" w:cstheme="minorBidi" w:hint="eastAsia"/>
                <w:sz w:val="24"/>
              </w:rPr>
              <w:t>３</w:t>
            </w:r>
            <w:r w:rsidR="000A7780" w:rsidRPr="001C1D9F">
              <w:rPr>
                <w:rFonts w:asciiTheme="minorHAnsi" w:eastAsiaTheme="minorEastAsia" w:hAnsiTheme="minorHAnsi" w:cstheme="minorBidi" w:hint="eastAsia"/>
                <w:sz w:val="24"/>
              </w:rPr>
              <w:t>月２</w:t>
            </w:r>
            <w:r w:rsidR="002D284C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  <w:r w:rsidR="000A7780" w:rsidRPr="001C1D9F">
              <w:rPr>
                <w:rFonts w:asciiTheme="minorHAnsi" w:eastAsiaTheme="minorEastAsia" w:hAnsiTheme="minorHAnsi" w:cstheme="minorBidi" w:hint="eastAsia"/>
                <w:sz w:val="24"/>
              </w:rPr>
              <w:t>日（</w:t>
            </w:r>
            <w:r w:rsidR="00605337">
              <w:rPr>
                <w:rFonts w:asciiTheme="minorHAnsi" w:eastAsiaTheme="minorEastAsia" w:hAnsiTheme="minorHAnsi" w:cstheme="minorBidi" w:hint="eastAsia"/>
                <w:sz w:val="24"/>
              </w:rPr>
              <w:t>水</w:t>
            </w:r>
            <w:r w:rsidR="000A7780" w:rsidRPr="001C1D9F">
              <w:rPr>
                <w:rFonts w:asciiTheme="minorHAnsi" w:eastAsiaTheme="minorEastAsia" w:hAnsiTheme="minorHAnsi" w:cstheme="minorBidi" w:hint="eastAsia"/>
                <w:sz w:val="24"/>
              </w:rPr>
              <w:t>）</w:t>
            </w:r>
            <w:r w:rsidR="006C6635"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　</w:t>
            </w:r>
            <w:r w:rsidR="000A7780" w:rsidRPr="001C1D9F">
              <w:rPr>
                <w:rFonts w:asciiTheme="minorHAnsi" w:eastAsiaTheme="minorEastAsia" w:hAnsiTheme="minorHAnsi" w:cstheme="minorBidi" w:hint="eastAsia"/>
                <w:sz w:val="24"/>
              </w:rPr>
              <w:t>１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３</w:t>
            </w:r>
            <w:r w:rsidR="000A7780" w:rsidRPr="001C1D9F">
              <w:rPr>
                <w:rFonts w:asciiTheme="minorHAnsi" w:eastAsiaTheme="minorEastAsia" w:hAnsiTheme="minorHAnsi" w:cstheme="minorBidi" w:hint="eastAsia"/>
                <w:sz w:val="24"/>
              </w:rPr>
              <w:t>：</w:t>
            </w:r>
            <w:r w:rsidR="002D284C">
              <w:rPr>
                <w:rFonts w:asciiTheme="minorHAnsi" w:eastAsiaTheme="minorEastAsia" w:hAnsiTheme="minorHAnsi" w:cstheme="minorBidi" w:hint="eastAsia"/>
                <w:sz w:val="24"/>
              </w:rPr>
              <w:t>３０</w:t>
            </w:r>
            <w:r w:rsidR="000A7780"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～　</w:t>
            </w:r>
            <w:r w:rsidR="006C6635"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</w:t>
            </w:r>
            <w:r w:rsidR="00624224">
              <w:rPr>
                <w:rFonts w:asciiTheme="minorHAnsi" w:eastAsiaTheme="minorEastAsia" w:hAnsiTheme="minorHAnsi" w:cstheme="minorBidi" w:hint="eastAsia"/>
                <w:sz w:val="24"/>
              </w:rPr>
              <w:t>開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場・受付開始</w:t>
            </w:r>
          </w:p>
          <w:p w:rsidR="006C6635" w:rsidRPr="001C1D9F" w:rsidRDefault="006C6635" w:rsidP="00FD67C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　　　　　　　　　</w:t>
            </w:r>
            <w:r w:rsidR="00D84710">
              <w:rPr>
                <w:rFonts w:asciiTheme="minorHAnsi" w:eastAsiaTheme="minorEastAsia" w:hAnsiTheme="minorHAnsi" w:cstheme="minorBidi" w:hint="eastAsia"/>
                <w:sz w:val="24"/>
              </w:rPr>
              <w:t>１</w:t>
            </w:r>
            <w:r w:rsidR="002D284C">
              <w:rPr>
                <w:rFonts w:asciiTheme="minorHAnsi" w:eastAsiaTheme="minorEastAsia" w:hAnsiTheme="minorHAnsi" w:cstheme="minorBidi" w:hint="eastAsia"/>
                <w:sz w:val="24"/>
              </w:rPr>
              <w:t>４</w:t>
            </w:r>
            <w:r w:rsidR="002E2F03" w:rsidRPr="001C1D9F">
              <w:rPr>
                <w:rFonts w:asciiTheme="minorHAnsi" w:eastAsiaTheme="minorEastAsia" w:hAnsiTheme="minorHAnsi" w:cstheme="minorBidi" w:hint="eastAsia"/>
                <w:sz w:val="24"/>
              </w:rPr>
              <w:t>：</w:t>
            </w:r>
            <w:r w:rsidR="002D284C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  <w:r w:rsidR="00D84710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  <w:r w:rsidR="002E2F03" w:rsidRPr="001C1D9F">
              <w:rPr>
                <w:rFonts w:asciiTheme="minorHAnsi" w:eastAsiaTheme="minorEastAsia" w:hAnsiTheme="minorHAnsi" w:cstheme="minorBidi" w:hint="eastAsia"/>
                <w:sz w:val="24"/>
              </w:rPr>
              <w:t>～１６：</w:t>
            </w:r>
            <w:r w:rsidR="00910DAD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  <w:r w:rsidR="002E2F03" w:rsidRPr="001C1D9F">
              <w:rPr>
                <w:rFonts w:asciiTheme="minorHAnsi" w:eastAsiaTheme="minorEastAsia" w:hAnsiTheme="minorHAnsi" w:cstheme="minorBidi" w:hint="eastAsia"/>
                <w:sz w:val="24"/>
              </w:rPr>
              <w:t>０（予定）</w:t>
            </w:r>
          </w:p>
        </w:tc>
      </w:tr>
      <w:tr w:rsidR="000A7780" w:rsidRPr="00E83A68" w:rsidTr="00FD67CF">
        <w:trPr>
          <w:trHeight w:val="450"/>
        </w:trPr>
        <w:tc>
          <w:tcPr>
            <w:tcW w:w="1233" w:type="dxa"/>
            <w:vAlign w:val="center"/>
          </w:tcPr>
          <w:p w:rsidR="000A7780" w:rsidRPr="00E83A68" w:rsidRDefault="000A7780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8974" w:type="dxa"/>
            <w:vAlign w:val="center"/>
          </w:tcPr>
          <w:p w:rsidR="000A7780" w:rsidRPr="001C1D9F" w:rsidRDefault="00624224" w:rsidP="00FD67C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行政書士会</w:t>
            </w:r>
            <w:r w:rsidR="002D284C">
              <w:rPr>
                <w:rFonts w:ascii="ＭＳ 明朝" w:hAnsi="ＭＳ 明朝" w:hint="eastAsia"/>
                <w:sz w:val="24"/>
                <w:szCs w:val="24"/>
              </w:rPr>
              <w:t xml:space="preserve">　大会議室</w:t>
            </w:r>
          </w:p>
        </w:tc>
      </w:tr>
      <w:tr w:rsidR="00944B1E" w:rsidRPr="00E83A68" w:rsidTr="00FD67CF">
        <w:trPr>
          <w:trHeight w:val="450"/>
        </w:trPr>
        <w:tc>
          <w:tcPr>
            <w:tcW w:w="1233" w:type="dxa"/>
            <w:vAlign w:val="center"/>
          </w:tcPr>
          <w:p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費　　用</w:t>
            </w:r>
          </w:p>
        </w:tc>
        <w:tc>
          <w:tcPr>
            <w:tcW w:w="8974" w:type="dxa"/>
            <w:vAlign w:val="center"/>
          </w:tcPr>
          <w:p w:rsidR="00944B1E" w:rsidRPr="001C1D9F" w:rsidRDefault="002E2F03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1C1D9F">
              <w:rPr>
                <w:rFonts w:ascii="ＭＳ 明朝" w:hAnsi="ＭＳ 明朝" w:hint="eastAsia"/>
                <w:sz w:val="24"/>
                <w:szCs w:val="24"/>
              </w:rPr>
              <w:t>資料代１，０００円</w:t>
            </w:r>
            <w:r w:rsidR="00944B1E" w:rsidRPr="001C1D9F">
              <w:rPr>
                <w:rFonts w:ascii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944B1E" w:rsidRPr="00E83A68" w:rsidTr="00FD67CF">
        <w:trPr>
          <w:trHeight w:val="450"/>
        </w:trPr>
        <w:tc>
          <w:tcPr>
            <w:tcW w:w="1233" w:type="dxa"/>
            <w:vAlign w:val="center"/>
          </w:tcPr>
          <w:p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申込期限</w:t>
            </w:r>
          </w:p>
        </w:tc>
        <w:tc>
          <w:tcPr>
            <w:tcW w:w="8974" w:type="dxa"/>
            <w:vAlign w:val="center"/>
          </w:tcPr>
          <w:p w:rsidR="00944B1E" w:rsidRPr="001C1D9F" w:rsidRDefault="002E2F03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1C1D9F">
              <w:rPr>
                <w:rFonts w:ascii="ＭＳ 明朝" w:hAnsi="ＭＳ 明朝" w:hint="eastAsia"/>
                <w:sz w:val="24"/>
                <w:szCs w:val="24"/>
              </w:rPr>
              <w:t>平成３</w:t>
            </w:r>
            <w:r w:rsidR="00D84710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250A71" w:rsidRPr="001C1D9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D17AF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250A71" w:rsidRPr="001C1D9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D17AF">
              <w:rPr>
                <w:rFonts w:ascii="ＭＳ 明朝" w:hAnsi="ＭＳ 明朝" w:hint="eastAsia"/>
                <w:sz w:val="24"/>
                <w:szCs w:val="24"/>
              </w:rPr>
              <w:t>１１</w:t>
            </w:r>
            <w:r w:rsidR="0097094E" w:rsidRPr="001C1D9F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3D17A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97094E" w:rsidRPr="001C1D9F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44B1E" w:rsidRPr="00E83A68" w:rsidTr="00FD67CF">
        <w:trPr>
          <w:trHeight w:val="450"/>
        </w:trPr>
        <w:tc>
          <w:tcPr>
            <w:tcW w:w="1233" w:type="dxa"/>
            <w:vAlign w:val="center"/>
          </w:tcPr>
          <w:p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対 象 者</w:t>
            </w:r>
          </w:p>
        </w:tc>
        <w:tc>
          <w:tcPr>
            <w:tcW w:w="8974" w:type="dxa"/>
            <w:vAlign w:val="center"/>
          </w:tcPr>
          <w:p w:rsidR="00944B1E" w:rsidRPr="004C4B42" w:rsidRDefault="004C4B42" w:rsidP="00FD67C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神奈川県行政書士会会員及び補助者</w:t>
            </w:r>
          </w:p>
        </w:tc>
      </w:tr>
      <w:tr w:rsidR="00944B1E" w:rsidRPr="00E83A68" w:rsidTr="00FD67CF">
        <w:trPr>
          <w:trHeight w:val="450"/>
        </w:trPr>
        <w:tc>
          <w:tcPr>
            <w:tcW w:w="1233" w:type="dxa"/>
            <w:vAlign w:val="center"/>
          </w:tcPr>
          <w:p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8974" w:type="dxa"/>
            <w:vAlign w:val="center"/>
          </w:tcPr>
          <w:p w:rsidR="00944B1E" w:rsidRPr="00E83A68" w:rsidRDefault="00624224" w:rsidP="0062422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先着</w:t>
            </w:r>
            <w:r w:rsidR="003D17AF">
              <w:rPr>
                <w:rFonts w:ascii="ＭＳ 明朝" w:hAnsi="ＭＳ 明朝" w:hint="eastAsia"/>
                <w:sz w:val="24"/>
                <w:szCs w:val="24"/>
              </w:rPr>
              <w:t>９０</w:t>
            </w:r>
            <w:r w:rsidR="0097094E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="002E2F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44B1E" w:rsidRPr="00E83A68" w:rsidTr="00FD67CF">
        <w:trPr>
          <w:trHeight w:val="284"/>
        </w:trPr>
        <w:tc>
          <w:tcPr>
            <w:tcW w:w="1233" w:type="dxa"/>
            <w:vAlign w:val="center"/>
          </w:tcPr>
          <w:p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974" w:type="dxa"/>
            <w:vAlign w:val="center"/>
          </w:tcPr>
          <w:p w:rsidR="002317EE" w:rsidRDefault="002317EE" w:rsidP="002317E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2317EE">
              <w:rPr>
                <w:rFonts w:ascii="ＭＳ 明朝" w:hAnsi="ＭＳ 明朝" w:hint="eastAsia"/>
                <w:sz w:val="24"/>
                <w:szCs w:val="24"/>
              </w:rPr>
              <w:t>諸般の事情により、講義内容や講師の変更等が生じる場合があります。</w:t>
            </w:r>
            <w:r>
              <w:rPr>
                <w:rFonts w:ascii="ＭＳ 明朝" w:hAnsi="ＭＳ 明朝" w:hint="eastAsia"/>
                <w:sz w:val="24"/>
                <w:szCs w:val="24"/>
              </w:rPr>
              <w:t>その際は会員専用ページで随時告知致します。</w:t>
            </w:r>
            <w:r w:rsidRPr="002317EE">
              <w:rPr>
                <w:rFonts w:ascii="ＭＳ 明朝" w:hAnsi="ＭＳ 明朝" w:hint="eastAsia"/>
                <w:sz w:val="24"/>
                <w:szCs w:val="24"/>
              </w:rPr>
              <w:t>あらかじめご了承ください。</w:t>
            </w:r>
          </w:p>
          <w:p w:rsidR="00944B1E" w:rsidRPr="002317EE" w:rsidRDefault="00944B1E" w:rsidP="002317EE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246104" w:rsidRDefault="00246104" w:rsidP="001660EB">
      <w:pPr>
        <w:rPr>
          <w:rFonts w:asciiTheme="minorEastAsia" w:eastAsiaTheme="minorEastAsia" w:hAnsiTheme="minorEastAsia" w:cstheme="minorBidi"/>
        </w:rPr>
      </w:pPr>
    </w:p>
    <w:p w:rsidR="001660EB" w:rsidRPr="001660EB" w:rsidRDefault="001660EB" w:rsidP="001660EB">
      <w:pPr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 w:hint="eastAsia"/>
        </w:rPr>
        <w:t>切り取らずにお申込みください</w:t>
      </w:r>
    </w:p>
    <w:p w:rsidR="001660EB" w:rsidRPr="001660EB" w:rsidRDefault="001660EB" w:rsidP="001660EB">
      <w:pPr>
        <w:ind w:firstLineChars="1900" w:firstLine="3990"/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6F8401" wp14:editId="5B27E836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C177" id="直線コネクタ 10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">
                <v:stroke dashstyle="dash"/>
                <o:lock v:ext="edit" shapetype="f"/>
              </v:line>
            </w:pict>
          </mc:Fallback>
        </mc:AlternateContent>
      </w:r>
      <w:r w:rsidRPr="001660EB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5045542" wp14:editId="32477F32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83BB7" id="直線コネクタ 11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">
                <v:stroke dashstyle="dash"/>
                <o:lock v:ext="edit" shapetype="f"/>
              </v:line>
            </w:pict>
          </mc:Fallback>
        </mc:AlternateContent>
      </w:r>
      <w:r w:rsidRPr="001660EB">
        <w:rPr>
          <w:rFonts w:asciiTheme="minorEastAsia" w:eastAsiaTheme="minorEastAsia" w:hAnsiTheme="minorEastAsia" w:cstheme="minorBidi" w:hint="eastAsia"/>
        </w:rPr>
        <w:t>申　込　書</w:t>
      </w:r>
    </w:p>
    <w:p w:rsidR="001660EB" w:rsidRPr="001660EB" w:rsidRDefault="001660EB" w:rsidP="001660EB">
      <w:pPr>
        <w:jc w:val="left"/>
        <w:rPr>
          <w:rFonts w:asciiTheme="minorEastAsia" w:eastAsiaTheme="minorEastAsia" w:hAnsiTheme="minorEastAsia" w:cstheme="minorBidi"/>
          <w:sz w:val="22"/>
          <w:szCs w:val="24"/>
        </w:rPr>
      </w:pPr>
      <w:r w:rsidRPr="001660EB">
        <w:rPr>
          <w:rFonts w:asciiTheme="minorHAnsi" w:eastAsiaTheme="minorEastAsia" w:hAnsiTheme="minorHAnsi" w:cstheme="minorBidi" w:hint="eastAsia"/>
          <w:sz w:val="22"/>
        </w:rPr>
        <w:t>標記の「</w:t>
      </w:r>
      <w:r w:rsidR="00D84710">
        <w:rPr>
          <w:rFonts w:asciiTheme="minorHAnsi" w:eastAsiaTheme="minorEastAsia" w:hAnsiTheme="minorHAnsi" w:cstheme="minorBidi" w:hint="eastAsia"/>
          <w:sz w:val="22"/>
        </w:rPr>
        <w:t>建設環境部</w:t>
      </w:r>
      <w:r w:rsidRPr="001660EB">
        <w:rPr>
          <w:rFonts w:asciiTheme="minorHAnsi" w:eastAsiaTheme="minorEastAsia" w:hAnsiTheme="minorHAnsi" w:cstheme="minorBidi" w:hint="eastAsia"/>
          <w:sz w:val="22"/>
        </w:rPr>
        <w:t>研修会</w:t>
      </w:r>
      <w:r w:rsidRPr="001660EB">
        <w:rPr>
          <w:rFonts w:asciiTheme="minorEastAsia" w:eastAsiaTheme="minorEastAsia" w:hAnsiTheme="minorEastAsia" w:cstheme="minorBidi" w:hint="eastAsia"/>
          <w:sz w:val="22"/>
          <w:szCs w:val="24"/>
        </w:rPr>
        <w:t>」</w:t>
      </w:r>
      <w:r w:rsidRPr="001660EB">
        <w:rPr>
          <w:rFonts w:asciiTheme="minorHAnsi" w:eastAsiaTheme="minorEastAsia" w:hAnsiTheme="minorHAnsi" w:cstheme="minorBidi" w:hint="eastAsia"/>
          <w:sz w:val="22"/>
        </w:rPr>
        <w:t>に参加します</w:t>
      </w:r>
      <w:r w:rsidRPr="001660EB">
        <w:rPr>
          <w:rFonts w:asciiTheme="minorEastAsia" w:eastAsiaTheme="minorEastAsia" w:hAnsiTheme="minorEastAsia" w:cstheme="minorBidi" w:hint="eastAsia"/>
          <w:sz w:val="22"/>
          <w:szCs w:val="24"/>
        </w:rPr>
        <w:t>。</w:t>
      </w:r>
    </w:p>
    <w:p w:rsidR="001660EB" w:rsidRPr="001660EB" w:rsidRDefault="001660EB" w:rsidP="001660EB">
      <w:pPr>
        <w:jc w:val="right"/>
        <w:rPr>
          <w:rFonts w:asciiTheme="minorHAnsi" w:eastAsiaTheme="minorEastAsia" w:hAnsiTheme="minorHAnsi" w:cstheme="minorBidi"/>
          <w:color w:val="000000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>平成</w:t>
      </w:r>
      <w:r w:rsidR="00D84710">
        <w:rPr>
          <w:rFonts w:asciiTheme="minorEastAsia" w:eastAsiaTheme="minorEastAsia" w:hAnsiTheme="minorEastAsia" w:cstheme="minorBidi" w:hint="eastAsia"/>
          <w:sz w:val="24"/>
          <w:szCs w:val="24"/>
        </w:rPr>
        <w:t>３</w:t>
      </w:r>
      <w:r w:rsidR="00624224">
        <w:rPr>
          <w:rFonts w:asciiTheme="minorEastAsia" w:eastAsiaTheme="minorEastAsia" w:hAnsiTheme="minorEastAsia" w:cstheme="minorBidi" w:hint="eastAsia"/>
          <w:sz w:val="24"/>
          <w:szCs w:val="24"/>
        </w:rPr>
        <w:t>１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>年　　　月　　　日</w:t>
      </w:r>
    </w:p>
    <w:p w:rsidR="00D11CCF" w:rsidRPr="001660EB" w:rsidRDefault="001660EB" w:rsidP="00413226">
      <w:pPr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>申込番号：</w:t>
      </w:r>
      <w:r w:rsidR="00854FDE" w:rsidRPr="00854FDE">
        <w:rPr>
          <w:rFonts w:asciiTheme="minorEastAsia" w:eastAsiaTheme="minorEastAsia" w:hAnsiTheme="minorEastAsia" w:cstheme="minorBidi" w:hint="eastAsia"/>
          <w:sz w:val="24"/>
          <w:szCs w:val="24"/>
        </w:rPr>
        <w:t>建１８－０５</w:t>
      </w:r>
    </w:p>
    <w:p w:rsidR="001660EB" w:rsidRDefault="001660EB" w:rsidP="001660EB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会員番号（４ケタ）：　　　　　　 </w:t>
      </w:r>
    </w:p>
    <w:p w:rsidR="00D11CCF" w:rsidRPr="001660EB" w:rsidRDefault="00D11CCF" w:rsidP="001660EB">
      <w:pPr>
        <w:rPr>
          <w:rFonts w:asciiTheme="minorEastAsia" w:eastAsiaTheme="minorEastAsia" w:hAnsiTheme="minorEastAsia" w:cstheme="minorBidi"/>
          <w:sz w:val="24"/>
          <w:szCs w:val="24"/>
        </w:rPr>
      </w:pPr>
    </w:p>
    <w:p w:rsidR="001660EB" w:rsidRPr="001660EB" w:rsidRDefault="001660EB" w:rsidP="001660EB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支部名：　　　　　　　　　　支部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氏　名：　　　　　　　　　　　　　 </w:t>
      </w:r>
    </w:p>
    <w:p w:rsidR="001660EB" w:rsidRPr="006C6635" w:rsidRDefault="001660EB" w:rsidP="006C6635">
      <w:pPr>
        <w:spacing w:line="240" w:lineRule="exact"/>
        <w:ind w:right="884"/>
        <w:rPr>
          <w:rFonts w:asciiTheme="minorHAnsi" w:eastAsiaTheme="minorEastAsia" w:hAnsiTheme="minorHAnsi" w:cstheme="minorBidi"/>
          <w:b/>
          <w:color w:val="000000"/>
          <w:sz w:val="22"/>
        </w:rPr>
      </w:pPr>
    </w:p>
    <w:p w:rsidR="001660EB" w:rsidRPr="001660EB" w:rsidRDefault="001660EB" w:rsidP="001660EB">
      <w:pPr>
        <w:spacing w:line="240" w:lineRule="exact"/>
        <w:jc w:val="right"/>
        <w:rPr>
          <w:rFonts w:asciiTheme="minorHAnsi" w:eastAsiaTheme="minorEastAsia" w:hAnsiTheme="minorHAnsi" w:cstheme="minorBidi"/>
          <w:b/>
          <w:color w:val="000000"/>
          <w:sz w:val="22"/>
        </w:rPr>
      </w:pPr>
      <w:r w:rsidRPr="001660EB">
        <w:rPr>
          <w:rFonts w:asciiTheme="minorHAnsi" w:eastAsiaTheme="minorEastAsia" w:hAnsiTheme="minorHAnsi" w:cstheme="minorBidi" w:hint="eastAsia"/>
          <w:b/>
          <w:color w:val="000000"/>
          <w:sz w:val="22"/>
        </w:rPr>
        <w:t>神奈川県行政書士会　ＦＡＸ　０４５－６６４－５０２７</w:t>
      </w:r>
    </w:p>
    <w:p w:rsidR="00A077EC" w:rsidRPr="001660EB" w:rsidRDefault="001660EB" w:rsidP="001660EB">
      <w:pPr>
        <w:spacing w:line="240" w:lineRule="exact"/>
        <w:jc w:val="right"/>
        <w:rPr>
          <w:rFonts w:asciiTheme="minorEastAsia" w:eastAsiaTheme="minorEastAsia" w:hAnsiTheme="minorEastAsia" w:cstheme="minorBidi"/>
          <w:b/>
          <w:sz w:val="22"/>
        </w:rPr>
      </w:pPr>
      <w:r w:rsidRPr="001660EB">
        <w:rPr>
          <w:rFonts w:asciiTheme="minorEastAsia" w:eastAsiaTheme="minorEastAsia" w:hAnsiTheme="minorEastAsia" w:cstheme="minorBidi" w:hint="eastAsia"/>
          <w:b/>
          <w:sz w:val="22"/>
        </w:rPr>
        <w:t xml:space="preserve">e-mail　</w:t>
      </w:r>
      <w:hyperlink r:id="rId8" w:history="1">
        <w:r w:rsidRPr="001660EB">
          <w:rPr>
            <w:rFonts w:asciiTheme="minorEastAsia" w:eastAsiaTheme="minorEastAsia" w:hAnsiTheme="minorEastAsia" w:cstheme="minorBidi" w:hint="eastAsia"/>
            <w:b/>
            <w:color w:val="0000FF" w:themeColor="hyperlink"/>
            <w:sz w:val="22"/>
            <w:u w:val="single"/>
          </w:rPr>
          <w:t>gyosei@kana-gyosei.or.jp</w:t>
        </w:r>
      </w:hyperlink>
    </w:p>
    <w:sectPr w:rsidR="00A077EC" w:rsidRPr="001660EB" w:rsidSect="00CB02A0">
      <w:pgSz w:w="11906" w:h="16838" w:code="9"/>
      <w:pgMar w:top="794" w:right="340" w:bottom="624" w:left="96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A4" w:rsidRDefault="004B0AA4" w:rsidP="0082412C">
      <w:r>
        <w:separator/>
      </w:r>
    </w:p>
  </w:endnote>
  <w:endnote w:type="continuationSeparator" w:id="0">
    <w:p w:rsidR="004B0AA4" w:rsidRDefault="004B0AA4" w:rsidP="008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A4" w:rsidRDefault="004B0AA4" w:rsidP="0082412C">
      <w:r>
        <w:separator/>
      </w:r>
    </w:p>
  </w:footnote>
  <w:footnote w:type="continuationSeparator" w:id="0">
    <w:p w:rsidR="004B0AA4" w:rsidRDefault="004B0AA4" w:rsidP="0082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081"/>
    <w:multiLevelType w:val="hybridMultilevel"/>
    <w:tmpl w:val="6CC42D9A"/>
    <w:lvl w:ilvl="0" w:tplc="59D23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A677A"/>
    <w:multiLevelType w:val="hybridMultilevel"/>
    <w:tmpl w:val="FBF0F462"/>
    <w:lvl w:ilvl="0" w:tplc="DF9E3D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72558"/>
    <w:multiLevelType w:val="hybridMultilevel"/>
    <w:tmpl w:val="E6AE6750"/>
    <w:lvl w:ilvl="0" w:tplc="232CCE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E"/>
    <w:rsid w:val="00027206"/>
    <w:rsid w:val="00056F51"/>
    <w:rsid w:val="00076CE6"/>
    <w:rsid w:val="000A7780"/>
    <w:rsid w:val="000C6248"/>
    <w:rsid w:val="000E301F"/>
    <w:rsid w:val="000F173E"/>
    <w:rsid w:val="000F1965"/>
    <w:rsid w:val="000F60B2"/>
    <w:rsid w:val="00142A08"/>
    <w:rsid w:val="00164F4C"/>
    <w:rsid w:val="001660EB"/>
    <w:rsid w:val="00191673"/>
    <w:rsid w:val="001C1D9F"/>
    <w:rsid w:val="001C2946"/>
    <w:rsid w:val="001E0601"/>
    <w:rsid w:val="00207C28"/>
    <w:rsid w:val="00226222"/>
    <w:rsid w:val="002317EE"/>
    <w:rsid w:val="00233126"/>
    <w:rsid w:val="00246104"/>
    <w:rsid w:val="00250A71"/>
    <w:rsid w:val="00287C65"/>
    <w:rsid w:val="002C59EC"/>
    <w:rsid w:val="002D284C"/>
    <w:rsid w:val="002E1912"/>
    <w:rsid w:val="002E2F03"/>
    <w:rsid w:val="002E53F1"/>
    <w:rsid w:val="002F4A8A"/>
    <w:rsid w:val="00322660"/>
    <w:rsid w:val="003C0900"/>
    <w:rsid w:val="003D17AF"/>
    <w:rsid w:val="003E4894"/>
    <w:rsid w:val="003E7D7A"/>
    <w:rsid w:val="004034FE"/>
    <w:rsid w:val="00413040"/>
    <w:rsid w:val="00413226"/>
    <w:rsid w:val="00476F4C"/>
    <w:rsid w:val="004873E6"/>
    <w:rsid w:val="004B0AA4"/>
    <w:rsid w:val="004C2066"/>
    <w:rsid w:val="004C4B42"/>
    <w:rsid w:val="00533460"/>
    <w:rsid w:val="00567CCE"/>
    <w:rsid w:val="005B3456"/>
    <w:rsid w:val="005C5540"/>
    <w:rsid w:val="005C6077"/>
    <w:rsid w:val="005D7E5C"/>
    <w:rsid w:val="005E2078"/>
    <w:rsid w:val="00605337"/>
    <w:rsid w:val="00613532"/>
    <w:rsid w:val="00624224"/>
    <w:rsid w:val="00636188"/>
    <w:rsid w:val="006417D1"/>
    <w:rsid w:val="00641F50"/>
    <w:rsid w:val="00674744"/>
    <w:rsid w:val="00687926"/>
    <w:rsid w:val="0069306A"/>
    <w:rsid w:val="006C41C9"/>
    <w:rsid w:val="006C6635"/>
    <w:rsid w:val="006C6EA7"/>
    <w:rsid w:val="006E33F9"/>
    <w:rsid w:val="006F2800"/>
    <w:rsid w:val="007108FD"/>
    <w:rsid w:val="0072682B"/>
    <w:rsid w:val="007D4D3A"/>
    <w:rsid w:val="007D6FC1"/>
    <w:rsid w:val="008204F0"/>
    <w:rsid w:val="0082412C"/>
    <w:rsid w:val="00826EB7"/>
    <w:rsid w:val="00854FDE"/>
    <w:rsid w:val="00880F2A"/>
    <w:rsid w:val="008957F9"/>
    <w:rsid w:val="008E4848"/>
    <w:rsid w:val="008F742D"/>
    <w:rsid w:val="00910DAD"/>
    <w:rsid w:val="0092018E"/>
    <w:rsid w:val="00932A6C"/>
    <w:rsid w:val="00944B1E"/>
    <w:rsid w:val="0097094E"/>
    <w:rsid w:val="00984ED7"/>
    <w:rsid w:val="009A0E24"/>
    <w:rsid w:val="009A3557"/>
    <w:rsid w:val="009C18D1"/>
    <w:rsid w:val="009F5509"/>
    <w:rsid w:val="00A077EC"/>
    <w:rsid w:val="00A43C96"/>
    <w:rsid w:val="00A7142C"/>
    <w:rsid w:val="00AD1991"/>
    <w:rsid w:val="00AF63FE"/>
    <w:rsid w:val="00B07CBE"/>
    <w:rsid w:val="00B10174"/>
    <w:rsid w:val="00B54ED4"/>
    <w:rsid w:val="00B757C0"/>
    <w:rsid w:val="00B75F30"/>
    <w:rsid w:val="00BB5C20"/>
    <w:rsid w:val="00C756A4"/>
    <w:rsid w:val="00C94C44"/>
    <w:rsid w:val="00CA0932"/>
    <w:rsid w:val="00CA2E7F"/>
    <w:rsid w:val="00CB02A0"/>
    <w:rsid w:val="00CC0299"/>
    <w:rsid w:val="00CC0FE2"/>
    <w:rsid w:val="00D11CCF"/>
    <w:rsid w:val="00D14B8E"/>
    <w:rsid w:val="00D20AFF"/>
    <w:rsid w:val="00D24EF4"/>
    <w:rsid w:val="00D32082"/>
    <w:rsid w:val="00D36BF1"/>
    <w:rsid w:val="00D526B2"/>
    <w:rsid w:val="00D84710"/>
    <w:rsid w:val="00DE5BA8"/>
    <w:rsid w:val="00E24E76"/>
    <w:rsid w:val="00E25529"/>
    <w:rsid w:val="00E27B01"/>
    <w:rsid w:val="00E638F4"/>
    <w:rsid w:val="00E6480A"/>
    <w:rsid w:val="00E75923"/>
    <w:rsid w:val="00E91E3D"/>
    <w:rsid w:val="00E95B66"/>
    <w:rsid w:val="00E97B8D"/>
    <w:rsid w:val="00EA25DD"/>
    <w:rsid w:val="00EE41B0"/>
    <w:rsid w:val="00F34E15"/>
    <w:rsid w:val="00F4442F"/>
    <w:rsid w:val="00FD67CF"/>
    <w:rsid w:val="00FE277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FD5DA"/>
  <w15:docId w15:val="{49CD2369-C6BE-4052-A8F9-2AEBA1E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B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1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12C"/>
    <w:rPr>
      <w:rFonts w:ascii="Century" w:eastAsia="ＭＳ 明朝" w:hAnsi="Century" w:cs="Times New Roman"/>
    </w:rPr>
  </w:style>
  <w:style w:type="character" w:customStyle="1" w:styleId="il">
    <w:name w:val="il"/>
    <w:basedOn w:val="a0"/>
    <w:rsid w:val="00E97B8D"/>
  </w:style>
  <w:style w:type="paragraph" w:customStyle="1" w:styleId="Default">
    <w:name w:val="Default"/>
    <w:rsid w:val="002D28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D17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41F9-0395-450A-A14E-1A11DC94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user006</cp:lastModifiedBy>
  <cp:revision>9</cp:revision>
  <cp:lastPrinted>2017-07-05T09:13:00Z</cp:lastPrinted>
  <dcterms:created xsi:type="dcterms:W3CDTF">2018-12-12T22:14:00Z</dcterms:created>
  <dcterms:modified xsi:type="dcterms:W3CDTF">2018-12-28T02:26:00Z</dcterms:modified>
</cp:coreProperties>
</file>