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8"/>
      </w:tblGrid>
      <w:tr w:rsidR="006E6EAB" w:rsidRPr="00344D7D" w:rsidTr="001D694A">
        <w:trPr>
          <w:trHeight w:val="1266"/>
        </w:trPr>
        <w:tc>
          <w:tcPr>
            <w:tcW w:w="1260" w:type="dxa"/>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rsidR="006E6EAB" w:rsidRPr="00344D7D" w:rsidRDefault="006E6EAB" w:rsidP="00D14FEE">
            <w:pPr>
              <w:rPr>
                <w:rFonts w:asciiTheme="minorEastAsia" w:hAnsiTheme="minorEastAsia"/>
                <w:lang w:eastAsia="zh-CN"/>
              </w:rPr>
            </w:pPr>
            <w:r w:rsidRPr="00344D7D">
              <w:rPr>
                <w:rFonts w:asciiTheme="minorEastAsia" w:hAnsiTheme="minorEastAsia" w:hint="eastAsia"/>
                <w:lang w:eastAsia="zh-CN"/>
              </w:rPr>
              <w:t>＜</w:t>
            </w:r>
            <w:r w:rsidR="005B4CAA">
              <w:rPr>
                <w:rFonts w:asciiTheme="minorEastAsia" w:hAnsiTheme="minorEastAsia" w:cs="ShinGoPro-Medium" w:hint="eastAsia"/>
                <w:kern w:val="0"/>
                <w:sz w:val="36"/>
                <w:szCs w:val="36"/>
              </w:rPr>
              <w:t>国際部</w:t>
            </w:r>
            <w:r w:rsidR="00C07BC7">
              <w:rPr>
                <w:rFonts w:asciiTheme="minorEastAsia" w:hAnsiTheme="minorEastAsia" w:hint="eastAsia"/>
                <w:lang w:eastAsia="zh-CN"/>
              </w:rPr>
              <w:t xml:space="preserve">＞　　　　　　　　　　　　</w:t>
            </w:r>
            <w:r w:rsidR="009762C2">
              <w:rPr>
                <w:rFonts w:asciiTheme="minorEastAsia" w:hAnsiTheme="minorEastAsia" w:hint="eastAsia"/>
              </w:rPr>
              <w:t xml:space="preserve">　　　　　</w:t>
            </w:r>
            <w:r w:rsidR="00C07BC7">
              <w:rPr>
                <w:rFonts w:asciiTheme="minorEastAsia" w:hAnsiTheme="minorEastAsia" w:hint="eastAsia"/>
                <w:lang w:eastAsia="zh-CN"/>
              </w:rPr>
              <w:t>研修会申込番号：</w:t>
            </w:r>
            <w:r w:rsidR="009762C2">
              <w:rPr>
                <w:rFonts w:asciiTheme="minorEastAsia" w:hAnsiTheme="minorEastAsia" w:hint="eastAsia"/>
              </w:rPr>
              <w:t>国１８－０１</w:t>
            </w:r>
            <w:r w:rsidR="00753F50" w:rsidRPr="00344D7D">
              <w:rPr>
                <w:rFonts w:asciiTheme="minorEastAsia" w:hAnsiTheme="minorEastAsia"/>
                <w:lang w:eastAsia="zh-CN"/>
              </w:rPr>
              <w:t xml:space="preserve"> </w:t>
            </w:r>
          </w:p>
          <w:p w:rsidR="006E6EAB" w:rsidRPr="00344D7D" w:rsidRDefault="005B4CAA" w:rsidP="00C94B53">
            <w:pPr>
              <w:rPr>
                <w:rFonts w:asciiTheme="minorEastAsia" w:hAnsiTheme="minorEastAsia"/>
                <w:b/>
                <w:sz w:val="32"/>
                <w:szCs w:val="32"/>
              </w:rPr>
            </w:pPr>
            <w:r w:rsidRPr="005B4CAA">
              <w:rPr>
                <w:rFonts w:asciiTheme="minorEastAsia" w:hAnsiTheme="minorEastAsia" w:hint="eastAsia"/>
                <w:b/>
                <w:sz w:val="32"/>
                <w:szCs w:val="32"/>
              </w:rPr>
              <w:t>国際業務相談員講習会</w:t>
            </w:r>
            <w:r w:rsidR="006E6EAB" w:rsidRPr="00344D7D">
              <w:rPr>
                <w:rFonts w:asciiTheme="minorEastAsia" w:hAnsiTheme="minorEastAsia" w:hint="eastAsia"/>
                <w:b/>
                <w:sz w:val="32"/>
                <w:szCs w:val="32"/>
              </w:rPr>
              <w:t>のご案内</w:t>
            </w:r>
          </w:p>
        </w:tc>
      </w:tr>
      <w:tr w:rsidR="006E6EAB" w:rsidRPr="00344D7D" w:rsidTr="001D694A">
        <w:trPr>
          <w:trHeight w:val="82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C94B53" w:rsidRPr="00344D7D" w:rsidRDefault="001D694A" w:rsidP="001D694A">
            <w:pPr>
              <w:spacing w:line="276" w:lineRule="auto"/>
              <w:rPr>
                <w:rFonts w:asciiTheme="minorEastAsia" w:hAnsiTheme="minorEastAsia"/>
                <w:sz w:val="24"/>
                <w:szCs w:val="24"/>
              </w:rPr>
            </w:pPr>
            <w:r>
              <w:rPr>
                <w:rFonts w:asciiTheme="minorEastAsia" w:hAnsiTheme="minorEastAsia" w:hint="eastAsia"/>
                <w:sz w:val="24"/>
                <w:szCs w:val="24"/>
              </w:rPr>
              <w:t>詳細については、次ページの「第１２回　国際業務相談員講習会</w:t>
            </w:r>
            <w:r w:rsidRPr="00213AF5">
              <w:rPr>
                <w:rFonts w:asciiTheme="minorEastAsia" w:hAnsiTheme="minorEastAsia" w:hint="eastAsia"/>
                <w:sz w:val="24"/>
                <w:szCs w:val="24"/>
              </w:rPr>
              <w:t>のご案内</w:t>
            </w:r>
            <w:r>
              <w:rPr>
                <w:rFonts w:asciiTheme="minorEastAsia" w:hAnsiTheme="minorEastAsia" w:hint="eastAsia"/>
                <w:sz w:val="24"/>
                <w:szCs w:val="24"/>
              </w:rPr>
              <w:t>」をご覧ください。</w:t>
            </w:r>
          </w:p>
        </w:tc>
      </w:tr>
      <w:tr w:rsidR="006E6EAB" w:rsidRPr="00344D7D" w:rsidTr="00047383">
        <w:trPr>
          <w:trHeight w:val="855"/>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6E6EAB" w:rsidRDefault="00047383" w:rsidP="00C94B53">
            <w:pPr>
              <w:rPr>
                <w:sz w:val="24"/>
              </w:rPr>
            </w:pPr>
            <w:r>
              <w:rPr>
                <w:rFonts w:hint="eastAsia"/>
                <w:sz w:val="24"/>
              </w:rPr>
              <w:t>平成</w:t>
            </w:r>
            <w:r w:rsidR="005B4CAA">
              <w:rPr>
                <w:rFonts w:hint="eastAsia"/>
                <w:sz w:val="24"/>
              </w:rPr>
              <w:t>３０</w:t>
            </w:r>
            <w:r>
              <w:rPr>
                <w:rFonts w:hint="eastAsia"/>
                <w:sz w:val="24"/>
              </w:rPr>
              <w:t>年</w:t>
            </w:r>
            <w:r w:rsidR="005B4CAA">
              <w:rPr>
                <w:rFonts w:hint="eastAsia"/>
                <w:sz w:val="24"/>
              </w:rPr>
              <w:t>８</w:t>
            </w:r>
            <w:r>
              <w:rPr>
                <w:rFonts w:hint="eastAsia"/>
                <w:sz w:val="24"/>
              </w:rPr>
              <w:t>月</w:t>
            </w:r>
            <w:r w:rsidR="005B4CAA">
              <w:rPr>
                <w:rFonts w:hint="eastAsia"/>
                <w:sz w:val="24"/>
              </w:rPr>
              <w:t>２２</w:t>
            </w:r>
            <w:r>
              <w:rPr>
                <w:rFonts w:hint="eastAsia"/>
                <w:sz w:val="24"/>
              </w:rPr>
              <w:t>日（</w:t>
            </w:r>
            <w:r w:rsidR="005B4CAA">
              <w:rPr>
                <w:rFonts w:hint="eastAsia"/>
                <w:sz w:val="24"/>
              </w:rPr>
              <w:t>水</w:t>
            </w:r>
            <w:r>
              <w:rPr>
                <w:rFonts w:hint="eastAsia"/>
                <w:sz w:val="24"/>
              </w:rPr>
              <w:t>）</w:t>
            </w:r>
            <w:r w:rsidR="005B4CAA">
              <w:rPr>
                <w:rFonts w:hint="eastAsia"/>
                <w:sz w:val="24"/>
              </w:rPr>
              <w:t>午後１</w:t>
            </w:r>
            <w:r w:rsidR="00C94B53">
              <w:rPr>
                <w:rFonts w:hint="eastAsia"/>
                <w:sz w:val="24"/>
              </w:rPr>
              <w:t>：</w:t>
            </w:r>
            <w:r w:rsidR="005B4CAA">
              <w:rPr>
                <w:rFonts w:hint="eastAsia"/>
                <w:sz w:val="24"/>
              </w:rPr>
              <w:t>００</w:t>
            </w:r>
            <w:r>
              <w:rPr>
                <w:rFonts w:hint="eastAsia"/>
                <w:sz w:val="24"/>
              </w:rPr>
              <w:t>～</w:t>
            </w:r>
            <w:r w:rsidR="005B4CAA">
              <w:rPr>
                <w:rFonts w:hint="eastAsia"/>
                <w:sz w:val="24"/>
              </w:rPr>
              <w:t>午後５</w:t>
            </w:r>
            <w:r w:rsidR="00135605">
              <w:rPr>
                <w:rFonts w:hint="eastAsia"/>
                <w:sz w:val="24"/>
              </w:rPr>
              <w:t>：</w:t>
            </w:r>
            <w:r w:rsidR="005B4CAA">
              <w:rPr>
                <w:rFonts w:hint="eastAsia"/>
                <w:sz w:val="24"/>
              </w:rPr>
              <w:t>００</w:t>
            </w:r>
            <w:r w:rsidR="00135605">
              <w:rPr>
                <w:rFonts w:hint="eastAsia"/>
                <w:sz w:val="24"/>
              </w:rPr>
              <w:t xml:space="preserve">　　</w:t>
            </w:r>
          </w:p>
          <w:p w:rsidR="00C94B53" w:rsidRPr="00C94B53" w:rsidRDefault="00135605" w:rsidP="005B4CAA">
            <w:pPr>
              <w:rPr>
                <w:rFonts w:asciiTheme="minorEastAsia" w:hAnsiTheme="minorEastAsia"/>
                <w:sz w:val="24"/>
                <w:szCs w:val="24"/>
              </w:rPr>
            </w:pPr>
            <w:r>
              <w:rPr>
                <w:rFonts w:hint="eastAsia"/>
                <w:sz w:val="24"/>
              </w:rPr>
              <w:t>（受付</w:t>
            </w:r>
            <w:r w:rsidR="005B4CAA">
              <w:rPr>
                <w:rFonts w:hint="eastAsia"/>
                <w:sz w:val="24"/>
              </w:rPr>
              <w:t>開始１２：３０</w:t>
            </w:r>
            <w:r w:rsidR="00C94B53">
              <w:rPr>
                <w:rFonts w:hint="eastAsia"/>
                <w:sz w:val="24"/>
              </w:rPr>
              <w:t>）</w:t>
            </w:r>
          </w:p>
        </w:tc>
      </w:tr>
      <w:tr w:rsidR="006E6EAB" w:rsidRPr="00344D7D" w:rsidTr="001D694A">
        <w:trPr>
          <w:trHeight w:val="382"/>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047383" w:rsidRPr="00047383" w:rsidRDefault="001D631F" w:rsidP="00047383">
            <w:pPr>
              <w:rPr>
                <w:sz w:val="24"/>
              </w:rPr>
            </w:pPr>
            <w:r>
              <w:rPr>
                <w:rFonts w:hint="eastAsia"/>
                <w:sz w:val="24"/>
              </w:rPr>
              <w:t>神奈川県行政書士会</w:t>
            </w:r>
            <w:r w:rsidR="00C94B53" w:rsidRPr="00C94B53">
              <w:rPr>
                <w:rFonts w:hint="eastAsia"/>
                <w:sz w:val="24"/>
              </w:rPr>
              <w:t xml:space="preserve">　</w:t>
            </w:r>
            <w:r>
              <w:rPr>
                <w:rFonts w:hint="eastAsia"/>
                <w:sz w:val="24"/>
              </w:rPr>
              <w:t>大</w:t>
            </w:r>
            <w:r w:rsidR="00C94B53" w:rsidRPr="00C94B53">
              <w:rPr>
                <w:rFonts w:hint="eastAsia"/>
                <w:sz w:val="24"/>
              </w:rPr>
              <w:t>会議室　（横浜市中区山下町２）</w:t>
            </w:r>
          </w:p>
        </w:tc>
      </w:tr>
      <w:tr w:rsidR="006E6EAB" w:rsidRPr="00344D7D" w:rsidTr="001D694A">
        <w:trPr>
          <w:trHeight w:val="379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1D694A" w:rsidRDefault="001D694A" w:rsidP="001D694A">
            <w:pPr>
              <w:spacing w:line="276" w:lineRule="auto"/>
              <w:ind w:left="720" w:hangingChars="300" w:hanging="720"/>
              <w:rPr>
                <w:rFonts w:asciiTheme="minorEastAsia" w:hAnsiTheme="minorEastAsia"/>
                <w:sz w:val="24"/>
                <w:szCs w:val="24"/>
              </w:rPr>
            </w:pPr>
            <w:r w:rsidRPr="005B4CAA">
              <w:rPr>
                <w:rFonts w:asciiTheme="minorEastAsia" w:hAnsiTheme="minorEastAsia" w:hint="eastAsia"/>
                <w:sz w:val="24"/>
                <w:szCs w:val="24"/>
              </w:rPr>
              <w:t>演</w:t>
            </w:r>
            <w:r>
              <w:rPr>
                <w:rFonts w:asciiTheme="minorEastAsia" w:hAnsiTheme="minorEastAsia" w:hint="eastAsia"/>
                <w:sz w:val="24"/>
                <w:szCs w:val="24"/>
              </w:rPr>
              <w:t>題１　「最近の事件より申請取次者である国際業務相談員が守るべき事</w:t>
            </w:r>
          </w:p>
          <w:p w:rsidR="001D694A" w:rsidRPr="005B4CAA" w:rsidRDefault="001D694A" w:rsidP="001D694A">
            <w:pPr>
              <w:spacing w:line="276" w:lineRule="auto"/>
              <w:ind w:firstLineChars="500" w:firstLine="1200"/>
              <w:rPr>
                <w:rFonts w:asciiTheme="minorEastAsia" w:hAnsiTheme="minorEastAsia"/>
                <w:sz w:val="24"/>
                <w:szCs w:val="24"/>
              </w:rPr>
            </w:pPr>
            <w:r w:rsidRPr="005B4CAA">
              <w:rPr>
                <w:rFonts w:asciiTheme="minorEastAsia" w:hAnsiTheme="minorEastAsia" w:hint="eastAsia"/>
                <w:sz w:val="24"/>
                <w:szCs w:val="24"/>
              </w:rPr>
              <w:t xml:space="preserve">講師　下川原　孝司　国際部副部長　</w:t>
            </w:r>
          </w:p>
          <w:p w:rsidR="001D694A" w:rsidRPr="005B4CAA" w:rsidRDefault="001D694A" w:rsidP="001D694A">
            <w:pPr>
              <w:spacing w:line="276" w:lineRule="auto"/>
              <w:rPr>
                <w:rFonts w:asciiTheme="minorEastAsia" w:hAnsiTheme="minorEastAsia"/>
                <w:sz w:val="24"/>
                <w:szCs w:val="24"/>
              </w:rPr>
            </w:pPr>
            <w:r w:rsidRPr="005B4CAA">
              <w:rPr>
                <w:rFonts w:asciiTheme="minorEastAsia" w:hAnsiTheme="minorEastAsia" w:hint="eastAsia"/>
                <w:sz w:val="24"/>
                <w:szCs w:val="24"/>
              </w:rPr>
              <w:t>演題</w:t>
            </w:r>
            <w:r>
              <w:rPr>
                <w:rFonts w:asciiTheme="minorEastAsia" w:hAnsiTheme="minorEastAsia" w:hint="eastAsia"/>
                <w:sz w:val="24"/>
                <w:szCs w:val="24"/>
              </w:rPr>
              <w:t>２</w:t>
            </w:r>
            <w:r w:rsidRPr="005B4CAA">
              <w:rPr>
                <w:rFonts w:asciiTheme="minorEastAsia" w:hAnsiTheme="minorEastAsia" w:hint="eastAsia"/>
                <w:sz w:val="24"/>
                <w:szCs w:val="24"/>
              </w:rPr>
              <w:t xml:space="preserve">　「平成29年度 外国人無料電話相談会の事例から学びたい事」</w:t>
            </w:r>
          </w:p>
          <w:p w:rsidR="001D694A" w:rsidRPr="005B4CAA" w:rsidRDefault="001D694A" w:rsidP="001D694A">
            <w:pPr>
              <w:spacing w:line="276" w:lineRule="auto"/>
              <w:ind w:firstLineChars="500" w:firstLine="1200"/>
              <w:rPr>
                <w:rFonts w:asciiTheme="minorEastAsia" w:hAnsiTheme="minorEastAsia"/>
                <w:sz w:val="24"/>
                <w:szCs w:val="24"/>
              </w:rPr>
            </w:pPr>
            <w:r w:rsidRPr="005B4CAA">
              <w:rPr>
                <w:rFonts w:asciiTheme="minorEastAsia" w:hAnsiTheme="minorEastAsia" w:hint="eastAsia"/>
                <w:sz w:val="24"/>
                <w:szCs w:val="24"/>
              </w:rPr>
              <w:t>講師　竹中　義久　　国際部副部長</w:t>
            </w:r>
          </w:p>
          <w:p w:rsidR="001D694A" w:rsidRPr="005B4CAA" w:rsidRDefault="001D694A" w:rsidP="001D694A">
            <w:pPr>
              <w:spacing w:line="276" w:lineRule="auto"/>
              <w:rPr>
                <w:rFonts w:asciiTheme="minorEastAsia" w:hAnsiTheme="minorEastAsia"/>
                <w:sz w:val="24"/>
                <w:szCs w:val="24"/>
              </w:rPr>
            </w:pPr>
            <w:r w:rsidRPr="005B4CAA">
              <w:rPr>
                <w:rFonts w:asciiTheme="minorEastAsia" w:hAnsiTheme="minorEastAsia" w:hint="eastAsia"/>
                <w:sz w:val="24"/>
                <w:szCs w:val="24"/>
              </w:rPr>
              <w:t>演題</w:t>
            </w:r>
            <w:r>
              <w:rPr>
                <w:rFonts w:asciiTheme="minorEastAsia" w:hAnsiTheme="minorEastAsia" w:hint="eastAsia"/>
                <w:sz w:val="24"/>
                <w:szCs w:val="24"/>
              </w:rPr>
              <w:t>３</w:t>
            </w:r>
            <w:r w:rsidRPr="005B4CAA">
              <w:rPr>
                <w:rFonts w:asciiTheme="minorEastAsia" w:hAnsiTheme="minorEastAsia" w:hint="eastAsia"/>
                <w:sz w:val="24"/>
                <w:szCs w:val="24"/>
              </w:rPr>
              <w:t xml:space="preserve">　「帰化・国籍関連事項での留意点」</w:t>
            </w:r>
          </w:p>
          <w:p w:rsidR="001D694A" w:rsidRPr="005B4CAA" w:rsidRDefault="001D694A" w:rsidP="001D694A">
            <w:pPr>
              <w:spacing w:line="276" w:lineRule="auto"/>
              <w:ind w:firstLineChars="500" w:firstLine="1200"/>
              <w:rPr>
                <w:rFonts w:asciiTheme="minorEastAsia" w:hAnsiTheme="minorEastAsia"/>
                <w:sz w:val="24"/>
                <w:szCs w:val="24"/>
              </w:rPr>
            </w:pPr>
            <w:r w:rsidRPr="005B4CAA">
              <w:rPr>
                <w:rFonts w:asciiTheme="minorEastAsia" w:hAnsiTheme="minorEastAsia" w:hint="eastAsia"/>
                <w:sz w:val="24"/>
                <w:szCs w:val="24"/>
              </w:rPr>
              <w:t>講師　宋　明舜　　　国際部員</w:t>
            </w:r>
          </w:p>
          <w:p w:rsidR="001D694A" w:rsidRPr="005B4CAA" w:rsidRDefault="001D694A" w:rsidP="001D694A">
            <w:pPr>
              <w:spacing w:line="276" w:lineRule="auto"/>
              <w:rPr>
                <w:rFonts w:asciiTheme="minorEastAsia" w:hAnsiTheme="minorEastAsia"/>
                <w:sz w:val="24"/>
                <w:szCs w:val="24"/>
              </w:rPr>
            </w:pPr>
            <w:r w:rsidRPr="005B4CAA">
              <w:rPr>
                <w:rFonts w:asciiTheme="minorEastAsia" w:hAnsiTheme="minorEastAsia" w:hint="eastAsia"/>
                <w:sz w:val="24"/>
                <w:szCs w:val="24"/>
              </w:rPr>
              <w:t>演題</w:t>
            </w:r>
            <w:r>
              <w:rPr>
                <w:rFonts w:asciiTheme="minorEastAsia" w:hAnsiTheme="minorEastAsia" w:hint="eastAsia"/>
                <w:sz w:val="24"/>
                <w:szCs w:val="24"/>
              </w:rPr>
              <w:t>４</w:t>
            </w:r>
            <w:r w:rsidRPr="005B4CAA">
              <w:rPr>
                <w:rFonts w:asciiTheme="minorEastAsia" w:hAnsiTheme="minorEastAsia" w:hint="eastAsia"/>
                <w:sz w:val="24"/>
                <w:szCs w:val="24"/>
              </w:rPr>
              <w:t xml:space="preserve">　「行政書士が絶対有利！外国人の創業支援」</w:t>
            </w:r>
          </w:p>
          <w:p w:rsidR="001D694A" w:rsidRPr="005B4CAA" w:rsidRDefault="001D694A" w:rsidP="001D694A">
            <w:pPr>
              <w:spacing w:line="276" w:lineRule="auto"/>
              <w:rPr>
                <w:rFonts w:asciiTheme="minorEastAsia" w:hAnsiTheme="minorEastAsia"/>
                <w:sz w:val="24"/>
                <w:szCs w:val="24"/>
              </w:rPr>
            </w:pPr>
            <w:r w:rsidRPr="005B4CA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B4CAA">
              <w:rPr>
                <w:rFonts w:asciiTheme="minorEastAsia" w:hAnsiTheme="minorEastAsia" w:hint="eastAsia"/>
                <w:sz w:val="24"/>
                <w:szCs w:val="24"/>
              </w:rPr>
              <w:t>講師　鶴野　祐二　　国際業務相談員</w:t>
            </w:r>
          </w:p>
          <w:p w:rsidR="001D694A" w:rsidRDefault="001D694A" w:rsidP="001D694A">
            <w:pPr>
              <w:spacing w:line="276" w:lineRule="auto"/>
              <w:rPr>
                <w:rFonts w:asciiTheme="minorEastAsia" w:hAnsiTheme="minorEastAsia"/>
                <w:sz w:val="24"/>
                <w:szCs w:val="24"/>
              </w:rPr>
            </w:pPr>
            <w:r w:rsidRPr="005B4CAA">
              <w:rPr>
                <w:rFonts w:asciiTheme="minorEastAsia" w:hAnsiTheme="minorEastAsia" w:hint="eastAsia"/>
                <w:sz w:val="24"/>
                <w:szCs w:val="24"/>
              </w:rPr>
              <w:t>演題</w:t>
            </w:r>
            <w:r>
              <w:rPr>
                <w:rFonts w:asciiTheme="minorEastAsia" w:hAnsiTheme="minorEastAsia" w:hint="eastAsia"/>
                <w:sz w:val="24"/>
                <w:szCs w:val="24"/>
              </w:rPr>
              <w:t>５　「</w:t>
            </w:r>
            <w:r w:rsidRPr="005B4CAA">
              <w:rPr>
                <w:rFonts w:asciiTheme="minorEastAsia" w:hAnsiTheme="minorEastAsia" w:hint="eastAsia"/>
                <w:sz w:val="24"/>
                <w:szCs w:val="24"/>
              </w:rPr>
              <w:t>外国人無料電話相談会の相談員となる場合の留意点｣</w:t>
            </w:r>
          </w:p>
          <w:p w:rsidR="006E6EAB" w:rsidRPr="00344D7D" w:rsidRDefault="001D694A" w:rsidP="001D694A">
            <w:pPr>
              <w:ind w:firstLineChars="500" w:firstLine="1200"/>
              <w:rPr>
                <w:rFonts w:asciiTheme="minorEastAsia" w:hAnsiTheme="minorEastAsia"/>
                <w:sz w:val="24"/>
                <w:szCs w:val="24"/>
                <w:lang w:eastAsia="zh-CN"/>
              </w:rPr>
            </w:pPr>
            <w:r w:rsidRPr="005B4CAA">
              <w:rPr>
                <w:rFonts w:asciiTheme="minorEastAsia" w:hAnsiTheme="minorEastAsia" w:hint="eastAsia"/>
                <w:sz w:val="24"/>
                <w:szCs w:val="24"/>
              </w:rPr>
              <w:t>講師　笠間　由美子　国際部員</w:t>
            </w:r>
          </w:p>
        </w:tc>
      </w:tr>
      <w:tr w:rsidR="006E6EAB" w:rsidRPr="00344D7D" w:rsidTr="001D694A">
        <w:trPr>
          <w:trHeight w:val="125"/>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344D7D" w:rsidRDefault="00047383" w:rsidP="00D14FEE">
            <w:pPr>
              <w:rPr>
                <w:rFonts w:asciiTheme="minorEastAsia" w:hAnsiTheme="minorEastAsia"/>
                <w:sz w:val="24"/>
                <w:szCs w:val="24"/>
              </w:rPr>
            </w:pPr>
            <w:r>
              <w:rPr>
                <w:rFonts w:asciiTheme="minorEastAsia" w:hAnsiTheme="minorEastAsia" w:hint="eastAsia"/>
                <w:sz w:val="24"/>
                <w:szCs w:val="24"/>
              </w:rPr>
              <w:t>無料</w:t>
            </w:r>
          </w:p>
        </w:tc>
      </w:tr>
      <w:tr w:rsidR="006E6EAB" w:rsidRPr="00344D7D" w:rsidTr="001D694A">
        <w:trPr>
          <w:trHeight w:val="172"/>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申込期限</w:t>
            </w:r>
          </w:p>
        </w:tc>
        <w:tc>
          <w:tcPr>
            <w:tcW w:w="8478" w:type="dxa"/>
            <w:vAlign w:val="center"/>
          </w:tcPr>
          <w:p w:rsidR="005337DC" w:rsidRPr="00344D7D" w:rsidRDefault="00E324BD" w:rsidP="001D694A">
            <w:pPr>
              <w:rPr>
                <w:rFonts w:asciiTheme="minorEastAsia" w:hAnsiTheme="minorEastAsia"/>
                <w:sz w:val="24"/>
                <w:szCs w:val="24"/>
              </w:rPr>
            </w:pPr>
            <w:r>
              <w:rPr>
                <w:rFonts w:hint="eastAsia"/>
                <w:sz w:val="24"/>
              </w:rPr>
              <w:t>平成</w:t>
            </w:r>
            <w:r w:rsidR="001D694A">
              <w:rPr>
                <w:rFonts w:hint="eastAsia"/>
                <w:sz w:val="24"/>
              </w:rPr>
              <w:t>３０</w:t>
            </w:r>
            <w:r>
              <w:rPr>
                <w:rFonts w:hint="eastAsia"/>
                <w:sz w:val="24"/>
              </w:rPr>
              <w:t>年</w:t>
            </w:r>
            <w:r w:rsidR="001D694A">
              <w:rPr>
                <w:rFonts w:hint="eastAsia"/>
                <w:sz w:val="24"/>
              </w:rPr>
              <w:t>８</w:t>
            </w:r>
            <w:r>
              <w:rPr>
                <w:rFonts w:hint="eastAsia"/>
                <w:sz w:val="24"/>
              </w:rPr>
              <w:t>月</w:t>
            </w:r>
            <w:r w:rsidR="001D694A">
              <w:rPr>
                <w:rFonts w:hint="eastAsia"/>
                <w:sz w:val="24"/>
              </w:rPr>
              <w:t>１５</w:t>
            </w:r>
            <w:r>
              <w:rPr>
                <w:rFonts w:hint="eastAsia"/>
                <w:sz w:val="24"/>
              </w:rPr>
              <w:t>日（</w:t>
            </w:r>
            <w:r w:rsidR="001D694A">
              <w:rPr>
                <w:rFonts w:hint="eastAsia"/>
                <w:sz w:val="24"/>
              </w:rPr>
              <w:t>水）</w:t>
            </w:r>
            <w:r w:rsidR="000E53F1">
              <w:rPr>
                <w:rFonts w:hint="eastAsia"/>
                <w:sz w:val="24"/>
              </w:rPr>
              <w:t>午後５時まで</w:t>
            </w:r>
          </w:p>
        </w:tc>
      </w:tr>
      <w:tr w:rsidR="006E6EAB" w:rsidRPr="00344D7D" w:rsidTr="001D694A">
        <w:trPr>
          <w:trHeight w:val="235"/>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対 象 者</w:t>
            </w:r>
          </w:p>
        </w:tc>
        <w:tc>
          <w:tcPr>
            <w:tcW w:w="8478" w:type="dxa"/>
            <w:vAlign w:val="center"/>
          </w:tcPr>
          <w:p w:rsidR="006E6EAB" w:rsidRPr="00344D7D" w:rsidRDefault="00047383" w:rsidP="00135605">
            <w:pPr>
              <w:rPr>
                <w:rFonts w:asciiTheme="minorEastAsia" w:hAnsiTheme="minorEastAsia"/>
                <w:sz w:val="24"/>
                <w:szCs w:val="24"/>
              </w:rPr>
            </w:pPr>
            <w:r>
              <w:rPr>
                <w:rFonts w:asciiTheme="minorEastAsia" w:hAnsiTheme="minorEastAsia" w:hint="eastAsia"/>
                <w:sz w:val="24"/>
                <w:szCs w:val="24"/>
              </w:rPr>
              <w:t>神奈川県行政書士会会員</w:t>
            </w:r>
          </w:p>
        </w:tc>
      </w:tr>
      <w:tr w:rsidR="006E6EAB" w:rsidRPr="00344D7D" w:rsidTr="001D694A">
        <w:trPr>
          <w:trHeight w:val="155"/>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定　　員</w:t>
            </w:r>
          </w:p>
        </w:tc>
        <w:tc>
          <w:tcPr>
            <w:tcW w:w="8478" w:type="dxa"/>
            <w:vAlign w:val="center"/>
          </w:tcPr>
          <w:p w:rsidR="006E6EAB" w:rsidRPr="00344D7D" w:rsidRDefault="001D694A" w:rsidP="00D14FEE">
            <w:pPr>
              <w:rPr>
                <w:rFonts w:asciiTheme="minorEastAsia" w:hAnsiTheme="minorEastAsia"/>
                <w:sz w:val="24"/>
                <w:szCs w:val="24"/>
              </w:rPr>
            </w:pPr>
            <w:r>
              <w:rPr>
                <w:rFonts w:asciiTheme="minorEastAsia" w:hAnsiTheme="minorEastAsia" w:hint="eastAsia"/>
                <w:sz w:val="24"/>
                <w:szCs w:val="24"/>
              </w:rPr>
              <w:t>約７０</w:t>
            </w:r>
            <w:r w:rsidR="000A3EB7">
              <w:rPr>
                <w:rFonts w:asciiTheme="minorEastAsia" w:hAnsiTheme="minorEastAsia" w:hint="eastAsia"/>
                <w:sz w:val="24"/>
                <w:szCs w:val="24"/>
              </w:rPr>
              <w:t>名</w:t>
            </w:r>
            <w:r>
              <w:rPr>
                <w:rFonts w:asciiTheme="minorEastAsia" w:hAnsiTheme="minorEastAsia" w:hint="eastAsia"/>
                <w:sz w:val="24"/>
                <w:szCs w:val="24"/>
              </w:rPr>
              <w:t>程度</w:t>
            </w:r>
          </w:p>
        </w:tc>
      </w:tr>
      <w:tr w:rsidR="006E6EAB" w:rsidRPr="00344D7D" w:rsidTr="005337DC">
        <w:trPr>
          <w:trHeight w:val="585"/>
        </w:trPr>
        <w:tc>
          <w:tcPr>
            <w:tcW w:w="1260" w:type="dxa"/>
            <w:vAlign w:val="center"/>
          </w:tcPr>
          <w:p w:rsidR="006E6EAB" w:rsidRPr="00344D7D" w:rsidRDefault="000A3EB7" w:rsidP="00D14FEE">
            <w:pPr>
              <w:rPr>
                <w:rFonts w:asciiTheme="minorEastAsia" w:hAnsiTheme="minorEastAsia"/>
                <w:sz w:val="24"/>
                <w:szCs w:val="24"/>
              </w:rPr>
            </w:pPr>
            <w:r>
              <w:rPr>
                <w:rFonts w:asciiTheme="minorEastAsia" w:hAnsiTheme="minorEastAsia" w:hint="eastAsia"/>
                <w:sz w:val="24"/>
                <w:szCs w:val="24"/>
              </w:rPr>
              <w:t>備　　考</w:t>
            </w:r>
          </w:p>
        </w:tc>
        <w:tc>
          <w:tcPr>
            <w:tcW w:w="8478" w:type="dxa"/>
            <w:vAlign w:val="center"/>
          </w:tcPr>
          <w:p w:rsidR="006E6EAB" w:rsidRPr="00E324BD" w:rsidRDefault="00C94B53" w:rsidP="000E77F5">
            <w:pPr>
              <w:rPr>
                <w:sz w:val="24"/>
              </w:rPr>
            </w:pPr>
            <w:r w:rsidRPr="00C94B53">
              <w:rPr>
                <w:rFonts w:hint="eastAsia"/>
                <w:sz w:val="24"/>
              </w:rPr>
              <w:t>ファックス又は</w:t>
            </w:r>
            <w:r w:rsidR="000E77F5">
              <w:rPr>
                <w:rFonts w:hint="eastAsia"/>
                <w:sz w:val="24"/>
              </w:rPr>
              <w:t>ＨＰ（参加申込受付フォーム）からお</w:t>
            </w:r>
            <w:r w:rsidRPr="00C94B53">
              <w:rPr>
                <w:rFonts w:hint="eastAsia"/>
                <w:sz w:val="24"/>
              </w:rPr>
              <w:t>申込みください。なお、講義内容及び講師が変更することがあります。</w:t>
            </w:r>
          </w:p>
        </w:tc>
      </w:tr>
    </w:tbl>
    <w:p w:rsidR="005337DC" w:rsidRDefault="00461669" w:rsidP="00461669">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bookmarkStart w:id="0" w:name="_GoBack"/>
      <w:bookmarkEnd w:id="0"/>
    </w:p>
    <w:p w:rsidR="00C94B53" w:rsidRDefault="00C94B53" w:rsidP="005337DC">
      <w:pPr>
        <w:rPr>
          <w:rFonts w:asciiTheme="minorEastAsia" w:hAnsiTheme="minorEastAsia"/>
        </w:rPr>
      </w:pPr>
    </w:p>
    <w:p w:rsidR="005337DC" w:rsidRPr="00344D7D" w:rsidRDefault="005337DC" w:rsidP="005337DC">
      <w:pPr>
        <w:rPr>
          <w:rFonts w:asciiTheme="minorEastAsia" w:hAnsiTheme="minorEastAsia"/>
        </w:rPr>
      </w:pPr>
      <w:r w:rsidRPr="00344D7D">
        <w:rPr>
          <w:rFonts w:asciiTheme="minorEastAsia" w:hAnsiTheme="minorEastAsia" w:hint="eastAsia"/>
        </w:rPr>
        <w:t>切り取らずにお申込みください</w:t>
      </w:r>
    </w:p>
    <w:p w:rsidR="005337DC" w:rsidRPr="00344D7D" w:rsidRDefault="00753F50" w:rsidP="005337DC">
      <w:pPr>
        <w:ind w:firstLineChars="1900" w:firstLine="3990"/>
        <w:rPr>
          <w:rFonts w:asciiTheme="minorEastAsia" w:hAnsiTheme="minorEastAsia"/>
        </w:rPr>
      </w:pPr>
      <w:r>
        <w:rPr>
          <w:rFonts w:asciiTheme="minorEastAsia" w:hAnsiTheme="minorEastAsia"/>
          <w:noProof/>
        </w:rPr>
        <mc:AlternateContent>
          <mc:Choice Requires="wps">
            <w:drawing>
              <wp:anchor distT="4294967295" distB="4294967295" distL="114300" distR="114300" simplePos="0" relativeHeight="251663360" behindDoc="0" locked="0" layoutInCell="1" allowOverlap="1">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2FABE" id="直線コネクタ 1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" strokecolor="black [3040]">
                <v:stroke dashstyle="dash"/>
                <o:lock v:ext="edit" shapetype="f"/>
              </v:line>
            </w:pict>
          </mc:Fallback>
        </mc:AlternateContent>
      </w:r>
      <w:r>
        <w:rPr>
          <w:rFonts w:asciiTheme="minorEastAsia" w:hAnsiTheme="minorEastAsia"/>
          <w:noProof/>
        </w:rPr>
        <mc:AlternateContent>
          <mc:Choice Requires="wps">
            <w:drawing>
              <wp:anchor distT="4294967295" distB="4294967295" distL="114300" distR="114300" simplePos="0" relativeHeight="251664384" behindDoc="0" locked="0" layoutInCell="1" allowOverlap="1">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805F9" id="直線コネクタ 1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" strokecolor="black [3040]">
                <v:stroke dashstyle="dash"/>
                <o:lock v:ext="edit" shapetype="f"/>
              </v:line>
            </w:pict>
          </mc:Fallback>
        </mc:AlternateContent>
      </w:r>
      <w:r w:rsidR="005337DC" w:rsidRPr="00344D7D">
        <w:rPr>
          <w:rFonts w:asciiTheme="minorEastAsia" w:hAnsiTheme="minorEastAsia" w:hint="eastAsia"/>
        </w:rPr>
        <w:t>申　込　書</w:t>
      </w:r>
    </w:p>
    <w:p w:rsidR="000A3EB7" w:rsidRPr="00C66642" w:rsidRDefault="00C66642" w:rsidP="00C66642">
      <w:pPr>
        <w:jc w:val="center"/>
        <w:rPr>
          <w:color w:val="000000"/>
        </w:rPr>
      </w:pPr>
      <w:r w:rsidRPr="00C66642">
        <w:rPr>
          <w:rFonts w:hint="eastAsia"/>
          <w:sz w:val="22"/>
        </w:rPr>
        <w:t>平成</w:t>
      </w:r>
      <w:r w:rsidR="00135605">
        <w:rPr>
          <w:rFonts w:hint="eastAsia"/>
          <w:sz w:val="22"/>
        </w:rPr>
        <w:t xml:space="preserve">　　</w:t>
      </w:r>
      <w:r w:rsidRPr="00C66642">
        <w:rPr>
          <w:rFonts w:hint="eastAsia"/>
          <w:sz w:val="22"/>
        </w:rPr>
        <w:t>年</w:t>
      </w:r>
      <w:r w:rsidR="00135605">
        <w:rPr>
          <w:rFonts w:hint="eastAsia"/>
          <w:sz w:val="22"/>
        </w:rPr>
        <w:t xml:space="preserve">　　</w:t>
      </w:r>
      <w:r w:rsidRPr="00C66642">
        <w:rPr>
          <w:rFonts w:hint="eastAsia"/>
          <w:sz w:val="22"/>
        </w:rPr>
        <w:t>月</w:t>
      </w:r>
      <w:r w:rsidR="00135605">
        <w:rPr>
          <w:rFonts w:hint="eastAsia"/>
          <w:sz w:val="22"/>
        </w:rPr>
        <w:t xml:space="preserve">　　</w:t>
      </w:r>
      <w:r w:rsidRPr="00C66642">
        <w:rPr>
          <w:rFonts w:hint="eastAsia"/>
          <w:sz w:val="22"/>
        </w:rPr>
        <w:t>日（</w:t>
      </w:r>
      <w:r w:rsidR="00135605">
        <w:rPr>
          <w:rFonts w:hint="eastAsia"/>
          <w:sz w:val="22"/>
        </w:rPr>
        <w:t xml:space="preserve">　</w:t>
      </w:r>
      <w:r w:rsidRPr="00C66642">
        <w:rPr>
          <w:rFonts w:hint="eastAsia"/>
          <w:sz w:val="22"/>
        </w:rPr>
        <w:t>）の</w:t>
      </w:r>
      <w:r w:rsidR="00135605">
        <w:rPr>
          <w:rFonts w:hint="eastAsia"/>
          <w:sz w:val="22"/>
        </w:rPr>
        <w:t xml:space="preserve">　　　　　　　　</w:t>
      </w:r>
      <w:r w:rsidRPr="00C66642">
        <w:rPr>
          <w:rFonts w:asciiTheme="minorEastAsia" w:hAnsiTheme="minorEastAsia" w:hint="eastAsia"/>
          <w:sz w:val="22"/>
          <w:szCs w:val="24"/>
        </w:rPr>
        <w:t>に、受講の申し込みをします</w:t>
      </w:r>
      <w:r w:rsidR="005337DC" w:rsidRPr="00C66642">
        <w:rPr>
          <w:rFonts w:asciiTheme="minorEastAsia" w:hAnsiTheme="minorEastAsia" w:hint="eastAsia"/>
          <w:sz w:val="22"/>
          <w:szCs w:val="24"/>
        </w:rPr>
        <w:t>。</w:t>
      </w:r>
    </w:p>
    <w:p w:rsidR="00C66642" w:rsidRDefault="00C66642" w:rsidP="005337DC">
      <w:pPr>
        <w:rPr>
          <w:rFonts w:asciiTheme="minorEastAsia" w:hAnsiTheme="minorEastAsia"/>
          <w:sz w:val="24"/>
          <w:szCs w:val="24"/>
        </w:rPr>
      </w:pPr>
    </w:p>
    <w:p w:rsidR="00A41C38" w:rsidRDefault="005337DC" w:rsidP="005337DC">
      <w:pPr>
        <w:rPr>
          <w:rFonts w:asciiTheme="minorEastAsia" w:hAnsiTheme="minorEastAsia"/>
          <w:sz w:val="24"/>
          <w:szCs w:val="24"/>
        </w:rPr>
      </w:pPr>
      <w:r w:rsidRPr="00344D7D">
        <w:rPr>
          <w:rFonts w:asciiTheme="minorEastAsia" w:hAnsiTheme="minorEastAsia" w:hint="eastAsia"/>
          <w:sz w:val="24"/>
          <w:szCs w:val="24"/>
        </w:rPr>
        <w:t>平成　　　年　　　月　　　日</w:t>
      </w:r>
    </w:p>
    <w:p w:rsidR="00781158" w:rsidRPr="00344D7D" w:rsidRDefault="00781158" w:rsidP="005337DC">
      <w:pPr>
        <w:rPr>
          <w:rFonts w:asciiTheme="minorEastAsia" w:hAnsiTheme="minorEastAsia"/>
          <w:sz w:val="24"/>
          <w:szCs w:val="24"/>
        </w:rPr>
      </w:pPr>
    </w:p>
    <w:p w:rsidR="000A3EB7" w:rsidRDefault="00C07BC7" w:rsidP="005337DC">
      <w:pPr>
        <w:rPr>
          <w:rFonts w:asciiTheme="minorEastAsia" w:hAnsiTheme="minorEastAsia"/>
          <w:sz w:val="24"/>
          <w:szCs w:val="24"/>
        </w:rPr>
      </w:pPr>
      <w:r>
        <w:rPr>
          <w:rFonts w:asciiTheme="minorEastAsia" w:hAnsiTheme="minorEastAsia" w:hint="eastAsia"/>
          <w:sz w:val="24"/>
          <w:szCs w:val="24"/>
        </w:rPr>
        <w:t xml:space="preserve">　　　　申込番号：</w:t>
      </w:r>
      <w:r w:rsidR="009762C2">
        <w:rPr>
          <w:rFonts w:asciiTheme="minorEastAsia" w:hAnsiTheme="minorEastAsia" w:hint="eastAsia"/>
          <w:sz w:val="24"/>
          <w:szCs w:val="24"/>
        </w:rPr>
        <w:t>国１８</w:t>
      </w:r>
      <w:r w:rsidR="00781158">
        <w:rPr>
          <w:rFonts w:asciiTheme="minorEastAsia" w:hAnsiTheme="minorEastAsia" w:hint="eastAsia"/>
          <w:sz w:val="24"/>
          <w:szCs w:val="24"/>
        </w:rPr>
        <w:t>―</w:t>
      </w:r>
      <w:r w:rsidR="009762C2">
        <w:rPr>
          <w:rFonts w:asciiTheme="minorEastAsia" w:hAnsiTheme="minorEastAsia" w:hint="eastAsia"/>
          <w:sz w:val="24"/>
          <w:szCs w:val="24"/>
        </w:rPr>
        <w:t>０１</w:t>
      </w:r>
      <w:r w:rsidR="00753F50">
        <w:rPr>
          <w:rFonts w:asciiTheme="minorEastAsia" w:hAnsiTheme="minorEastAsia" w:hint="eastAsia"/>
          <w:sz w:val="24"/>
          <w:szCs w:val="24"/>
        </w:rPr>
        <w:t xml:space="preserve">　</w:t>
      </w:r>
      <w:r w:rsidR="009762C2">
        <w:rPr>
          <w:rFonts w:asciiTheme="minorEastAsia" w:hAnsiTheme="minorEastAsia" w:hint="eastAsia"/>
          <w:sz w:val="24"/>
          <w:szCs w:val="24"/>
        </w:rPr>
        <w:t xml:space="preserve">　　　</w:t>
      </w:r>
      <w:r w:rsidR="005337DC" w:rsidRPr="00344D7D">
        <w:rPr>
          <w:rFonts w:asciiTheme="minorEastAsia" w:hAnsiTheme="minorEastAsia" w:hint="eastAsia"/>
          <w:sz w:val="24"/>
          <w:szCs w:val="24"/>
        </w:rPr>
        <w:t xml:space="preserve">　　　</w:t>
      </w:r>
      <w:r w:rsidR="005337DC" w:rsidRPr="000A3EB7">
        <w:rPr>
          <w:rFonts w:asciiTheme="minorEastAsia" w:hAnsiTheme="minorEastAsia" w:hint="eastAsia"/>
          <w:sz w:val="24"/>
          <w:szCs w:val="24"/>
          <w:u w:val="single"/>
        </w:rPr>
        <w:t xml:space="preserve">会員番号（４ケタ）：　　　　　　　　</w:t>
      </w:r>
      <w:r w:rsidR="005337DC" w:rsidRPr="00344D7D">
        <w:rPr>
          <w:rFonts w:asciiTheme="minorEastAsia" w:hAnsiTheme="minorEastAsia" w:hint="eastAsia"/>
          <w:sz w:val="24"/>
          <w:szCs w:val="24"/>
        </w:rPr>
        <w:t xml:space="preserve"> </w:t>
      </w:r>
    </w:p>
    <w:p w:rsidR="005337DC" w:rsidRPr="00344D7D" w:rsidRDefault="005337DC" w:rsidP="005337DC">
      <w:pPr>
        <w:rPr>
          <w:rFonts w:asciiTheme="minorEastAsia" w:hAnsiTheme="minorEastAsia"/>
          <w:sz w:val="24"/>
          <w:szCs w:val="24"/>
        </w:rPr>
      </w:pPr>
      <w:r w:rsidRPr="00344D7D">
        <w:rPr>
          <w:rFonts w:asciiTheme="minorEastAsia" w:hAnsiTheme="minorEastAsia" w:hint="eastAsia"/>
          <w:sz w:val="24"/>
          <w:szCs w:val="24"/>
        </w:rPr>
        <w:t xml:space="preserve">　　</w:t>
      </w:r>
    </w:p>
    <w:p w:rsidR="006E6EAB" w:rsidRDefault="005337DC" w:rsidP="00E2671E">
      <w:pPr>
        <w:rPr>
          <w:rFonts w:asciiTheme="minorEastAsia" w:hAnsiTheme="minorEastAsia"/>
          <w:sz w:val="24"/>
          <w:szCs w:val="24"/>
          <w:u w:val="single"/>
        </w:rPr>
      </w:pP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支部名：　　　　</w:t>
      </w:r>
      <w:r w:rsidR="0055069E">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支部</w:t>
      </w:r>
      <w:r w:rsidRPr="00344D7D">
        <w:rPr>
          <w:rFonts w:asciiTheme="minorEastAsia" w:hAnsiTheme="minorEastAsia" w:hint="eastAsia"/>
          <w:sz w:val="24"/>
          <w:szCs w:val="24"/>
        </w:rPr>
        <w:t xml:space="preserve">　</w:t>
      </w:r>
      <w:r w:rsidR="0055069E">
        <w:rPr>
          <w:rFonts w:asciiTheme="minorEastAsia" w:hAnsiTheme="minorEastAsia" w:hint="eastAsia"/>
          <w:sz w:val="24"/>
          <w:szCs w:val="24"/>
        </w:rPr>
        <w:t xml:space="preserve">　　</w:t>
      </w: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氏　名：　</w:t>
      </w:r>
      <w:r w:rsidR="000A3EB7">
        <w:rPr>
          <w:rFonts w:asciiTheme="minorEastAsia" w:hAnsiTheme="minorEastAsia" w:hint="eastAsia"/>
          <w:sz w:val="24"/>
          <w:szCs w:val="24"/>
          <w:u w:val="single"/>
        </w:rPr>
        <w:t xml:space="preserve">　　　　　　　　　　　　 </w:t>
      </w:r>
    </w:p>
    <w:p w:rsidR="00183C4C" w:rsidRDefault="00183C4C" w:rsidP="00E2671E">
      <w:pPr>
        <w:rPr>
          <w:rFonts w:asciiTheme="minorEastAsia" w:hAnsiTheme="minorEastAsia"/>
          <w:sz w:val="24"/>
          <w:szCs w:val="24"/>
          <w:u w:val="single"/>
        </w:rPr>
      </w:pPr>
    </w:p>
    <w:p w:rsidR="00C714DB" w:rsidRDefault="00C714DB" w:rsidP="00C714DB">
      <w:pPr>
        <w:spacing w:line="240" w:lineRule="exact"/>
        <w:jc w:val="right"/>
        <w:rPr>
          <w:color w:val="000000"/>
          <w:sz w:val="22"/>
        </w:rPr>
      </w:pPr>
      <w:r w:rsidRPr="00036D7C">
        <w:rPr>
          <w:rFonts w:hint="eastAsia"/>
          <w:color w:val="000000"/>
          <w:sz w:val="22"/>
        </w:rPr>
        <w:t>神奈川県行政書士会　ＦＡＸ　０４５－６６４－５０２７</w:t>
      </w:r>
    </w:p>
    <w:p w:rsidR="001D694A" w:rsidRDefault="00C714DB" w:rsidP="00507435">
      <w:pPr>
        <w:spacing w:line="240" w:lineRule="exact"/>
        <w:jc w:val="right"/>
        <w:rPr>
          <w:rFonts w:asciiTheme="minorEastAsia" w:hAnsiTheme="minorEastAsia"/>
          <w:sz w:val="22"/>
        </w:rPr>
      </w:pPr>
      <w:r w:rsidRPr="006E027C">
        <w:rPr>
          <w:rFonts w:asciiTheme="minorEastAsia" w:hAnsiTheme="minorEastAsia" w:hint="eastAsia"/>
          <w:sz w:val="22"/>
        </w:rPr>
        <w:t xml:space="preserve">e-mail　</w:t>
      </w:r>
      <w:hyperlink r:id="rId8" w:history="1">
        <w:r w:rsidR="0018190C" w:rsidRPr="00CB5684">
          <w:rPr>
            <w:rStyle w:val="a8"/>
            <w:rFonts w:asciiTheme="minorEastAsia" w:hAnsiTheme="minorEastAsia" w:hint="eastAsia"/>
            <w:sz w:val="22"/>
          </w:rPr>
          <w:t>gyosei@kana-gyosei.or.jp</w:t>
        </w:r>
      </w:hyperlink>
    </w:p>
    <w:p w:rsidR="0018190C" w:rsidRDefault="0018190C" w:rsidP="0018190C">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第１２回　国際業務相談員講習会のご案内</w:t>
      </w:r>
    </w:p>
    <w:p w:rsidR="0018190C" w:rsidRDefault="0018190C" w:rsidP="0018190C">
      <w:pPr>
        <w:ind w:right="210"/>
        <w:jc w:val="right"/>
        <w:rPr>
          <w:rFonts w:ascii="ＭＳ 明朝" w:eastAsia="ＭＳ 明朝" w:hAnsi="ＭＳ 明朝" w:cs="Times New Roman"/>
        </w:rPr>
      </w:pPr>
      <w:r>
        <w:rPr>
          <w:rFonts w:ascii="ＭＳ 明朝" w:eastAsia="ＭＳ 明朝" w:hAnsi="ＭＳ 明朝" w:cs="Times New Roman" w:hint="eastAsia"/>
        </w:rPr>
        <w:t>国　際　部</w:t>
      </w:r>
    </w:p>
    <w:p w:rsidR="0018190C" w:rsidRDefault="0018190C" w:rsidP="0018190C">
      <w:pPr>
        <w:ind w:right="1050"/>
        <w:rPr>
          <w:rFonts w:ascii="ＭＳ 明朝" w:eastAsia="ＭＳ 明朝" w:hAnsi="ＭＳ 明朝" w:cs="Times New Roman"/>
        </w:rPr>
      </w:pPr>
    </w:p>
    <w:p w:rsidR="0018190C" w:rsidRDefault="0018190C" w:rsidP="0018190C">
      <w:pPr>
        <w:ind w:firstLineChars="100" w:firstLine="210"/>
        <w:rPr>
          <w:rFonts w:ascii="ＭＳ 明朝" w:eastAsia="ＭＳ 明朝" w:hAnsi="ＭＳ 明朝" w:cs="Times New Roman"/>
        </w:rPr>
      </w:pPr>
      <w:r>
        <w:rPr>
          <w:rFonts w:ascii="ＭＳ 明朝" w:eastAsia="ＭＳ 明朝" w:hAnsi="ＭＳ 明朝" w:cs="Times New Roman" w:hint="eastAsia"/>
        </w:rPr>
        <w:t>国際部では、以下の要領で第１２回国際業務相談員講習会を開催いたします。当講習会は、国際業務相談員として登録されている方及び登録を希望される方の双方を主な対象とし、国際部が行っている外国人向けの様々な活動を理解し、支援して頂く相談員を養成することを目的としております。講習内容も実務に役立つような実践的な情報を用意しており、会員の方であれば相談員登録の意思がなくても受講可能です。</w:t>
      </w:r>
    </w:p>
    <w:p w:rsidR="0018190C" w:rsidRDefault="0018190C" w:rsidP="0018190C">
      <w:pPr>
        <w:ind w:firstLineChars="100" w:firstLine="210"/>
        <w:rPr>
          <w:rFonts w:ascii="ＭＳ 明朝" w:eastAsia="ＭＳ 明朝" w:hAnsi="ＭＳ 明朝" w:cs="Times New Roman"/>
        </w:rPr>
      </w:pPr>
      <w:r>
        <w:rPr>
          <w:rFonts w:ascii="ＭＳ 明朝" w:eastAsia="ＭＳ 明朝" w:hAnsi="ＭＳ 明朝" w:cs="Times New Roman" w:hint="eastAsia"/>
        </w:rPr>
        <w:t>新規の相談員登録を希望される方は、当講習会の受講が要件となります。また、国際業務相談員の登録は、更新していくこととなりました。これは、相談員の方の中に業務依頼を辞退される方が散見されるため、一定期間ごとに登録意思の有無を確認させていただき、あわせて最新の国際部事業及び実務情報等につきご理解いただいていることを確認させていただくためです。相談員登録の更新を希望される方は、当講習会の受講を3年間の間に最低1回以上お願いいたします。また、どうしても、3年間の間に受講ができない場合は、事前にご連絡をお願い致します。多くの皆様のご参加を心よりお待ちいたしております。</w:t>
      </w:r>
    </w:p>
    <w:p w:rsidR="0018190C" w:rsidRDefault="0018190C" w:rsidP="0018190C">
      <w:pPr>
        <w:ind w:firstLineChars="100" w:firstLine="210"/>
        <w:rPr>
          <w:rFonts w:ascii="ＭＳ 明朝" w:eastAsia="ＭＳ 明朝" w:hAnsi="ＭＳ 明朝" w:cs="Times New Roman"/>
        </w:rPr>
      </w:pPr>
    </w:p>
    <w:p w:rsidR="0018190C" w:rsidRDefault="0018190C" w:rsidP="0018190C">
      <w:pPr>
        <w:jc w:val="center"/>
        <w:rPr>
          <w:rFonts w:ascii="ＭＳ 明朝" w:eastAsia="ＭＳ 明朝" w:hAnsi="ＭＳ 明朝" w:cs="Times New Roman"/>
          <w:color w:val="000000"/>
        </w:rPr>
      </w:pPr>
      <w:r>
        <w:rPr>
          <w:rFonts w:ascii="ＭＳ 明朝" w:eastAsia="ＭＳ 明朝" w:hAnsi="ＭＳ 明朝" w:cs="Times New Roman" w:hint="eastAsia"/>
          <w:color w:val="000000"/>
        </w:rPr>
        <w:t>記</w:t>
      </w:r>
    </w:p>
    <w:p w:rsidR="0018190C" w:rsidRDefault="0018190C" w:rsidP="0018190C">
      <w:pPr>
        <w:rPr>
          <w:rFonts w:ascii="ＭＳ 明朝" w:eastAsia="ＭＳ 明朝" w:hAnsi="ＭＳ 明朝" w:cs="Times New Roman"/>
          <w:color w:val="000000"/>
        </w:rPr>
      </w:pPr>
    </w:p>
    <w:p w:rsidR="0018190C" w:rsidRDefault="0018190C" w:rsidP="0018190C">
      <w:pPr>
        <w:numPr>
          <w:ilvl w:val="0"/>
          <w:numId w:val="4"/>
        </w:numPr>
        <w:rPr>
          <w:rFonts w:ascii="ＭＳ 明朝" w:eastAsia="ＭＳ 明朝" w:hAnsi="ＭＳ 明朝" w:cs="Times New Roman"/>
          <w:color w:val="000000"/>
        </w:rPr>
      </w:pPr>
      <w:r>
        <w:rPr>
          <w:rFonts w:ascii="ＭＳ 明朝" w:eastAsia="ＭＳ 明朝" w:hAnsi="ＭＳ 明朝" w:cs="Times New Roman" w:hint="eastAsia"/>
          <w:color w:val="000000"/>
        </w:rPr>
        <w:t>日　時　　　平成３０年８月２２日（水）　午後１：００開始　午後５：００終了予定</w:t>
      </w:r>
    </w:p>
    <w:p w:rsidR="0018190C" w:rsidRDefault="0018190C" w:rsidP="0018190C">
      <w:pPr>
        <w:spacing w:afterLines="50" w:after="180"/>
        <w:rPr>
          <w:rFonts w:ascii="ＭＳ 明朝" w:eastAsia="ＭＳ 明朝" w:hAnsi="ＭＳ 明朝" w:cs="Times New Roman"/>
          <w:color w:val="000000"/>
        </w:rPr>
      </w:pPr>
      <w:r>
        <w:rPr>
          <w:rFonts w:ascii="ＭＳ 明朝" w:eastAsia="ＭＳ 明朝" w:hAnsi="ＭＳ 明朝" w:cs="Times New Roman" w:hint="eastAsia"/>
          <w:color w:val="000000"/>
        </w:rPr>
        <w:t xml:space="preserve">　　　　　　　　　　　　　　　　　　　　　　（受付開始　午後１２：３０）</w:t>
      </w:r>
    </w:p>
    <w:p w:rsidR="0018190C" w:rsidRDefault="0018190C" w:rsidP="0018190C">
      <w:pPr>
        <w:numPr>
          <w:ilvl w:val="0"/>
          <w:numId w:val="4"/>
        </w:numPr>
        <w:rPr>
          <w:rFonts w:ascii="ＭＳ 明朝" w:eastAsia="ＭＳ 明朝" w:hAnsi="ＭＳ 明朝" w:cs="Times New Roman"/>
        </w:rPr>
      </w:pPr>
      <w:r>
        <w:rPr>
          <w:rFonts w:ascii="ＭＳ 明朝" w:eastAsia="ＭＳ 明朝" w:hAnsi="ＭＳ 明朝" w:cs="Times New Roman" w:hint="eastAsia"/>
          <w:color w:val="000000"/>
        </w:rPr>
        <w:t>場　所　　　産業貿易センタービル７</w:t>
      </w:r>
      <w:r>
        <w:rPr>
          <w:rFonts w:ascii="ＭＳ 明朝" w:eastAsia="ＭＳ 明朝" w:hAnsi="ＭＳ 明朝" w:cs="Times New Roman" w:hint="eastAsia"/>
        </w:rPr>
        <w:t>階 大会議室（神奈川県行政書士会の大会議室）</w:t>
      </w:r>
    </w:p>
    <w:p w:rsidR="0018190C" w:rsidRDefault="0018190C" w:rsidP="0018190C">
      <w:pPr>
        <w:ind w:left="420"/>
        <w:rPr>
          <w:rFonts w:ascii="ＭＳ 明朝" w:eastAsia="ＭＳ 明朝" w:hAnsi="ＭＳ 明朝" w:cs="Times New Roman"/>
        </w:rPr>
      </w:pPr>
      <w:r>
        <w:rPr>
          <w:rFonts w:ascii="ＭＳ 明朝" w:eastAsia="ＭＳ 明朝" w:hAnsi="ＭＳ 明朝" w:cs="Times New Roman" w:hint="eastAsia"/>
        </w:rPr>
        <w:t xml:space="preserve">　　　　　　電話　０４５－６４１－０７３９</w:t>
      </w:r>
    </w:p>
    <w:p w:rsidR="0018190C" w:rsidRDefault="0018190C" w:rsidP="0018190C">
      <w:pPr>
        <w:ind w:left="420"/>
        <w:rPr>
          <w:rFonts w:ascii="ＭＳ 明朝" w:eastAsia="ＭＳ 明朝" w:hAnsi="ＭＳ 明朝" w:cs="Times New Roman"/>
        </w:rPr>
      </w:pPr>
    </w:p>
    <w:p w:rsidR="0018190C" w:rsidRDefault="0018190C" w:rsidP="0018190C">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３．講習内容　　</w:t>
      </w:r>
    </w:p>
    <w:p w:rsidR="0018190C" w:rsidRDefault="0018190C" w:rsidP="0018190C">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（１）演題　「最近の事件より申請取次者である国際業務相談員が守るべき事」</w:t>
      </w:r>
    </w:p>
    <w:p w:rsidR="0018190C" w:rsidRDefault="0018190C" w:rsidP="0018190C">
      <w:pPr>
        <w:ind w:firstLineChars="2200" w:firstLine="44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講師　下川原　孝司　国際部副部長　</w:t>
      </w:r>
    </w:p>
    <w:p w:rsidR="0018190C" w:rsidRDefault="0018190C" w:rsidP="0018190C">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（２）演題　「平成29年度 外国人無料電話相談会の事例から学びたい事」</w:t>
      </w:r>
    </w:p>
    <w:p w:rsidR="0018190C" w:rsidRDefault="0018190C" w:rsidP="0018190C">
      <w:pPr>
        <w:ind w:firstLineChars="2100" w:firstLine="4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講師　竹中　義久　　国際部副部長</w:t>
      </w:r>
    </w:p>
    <w:p w:rsidR="0018190C" w:rsidRDefault="0018190C" w:rsidP="0018190C">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（３）演題　「帰化・国籍関連事項での留意点」</w:t>
      </w:r>
    </w:p>
    <w:p w:rsidR="0018190C" w:rsidRDefault="0018190C" w:rsidP="0018190C">
      <w:pPr>
        <w:ind w:firstLineChars="2100" w:firstLine="4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講師　宋　明舜　　　国際部員</w:t>
      </w:r>
    </w:p>
    <w:p w:rsidR="0018190C" w:rsidRDefault="0018190C" w:rsidP="0018190C">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（４）演題　「行政書士が絶対有利！外国人の創業支援」</w:t>
      </w:r>
    </w:p>
    <w:p w:rsidR="0018190C" w:rsidRDefault="0018190C" w:rsidP="0018190C">
      <w:pPr>
        <w:ind w:firstLineChars="2100" w:firstLine="4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講師　鶴野　祐二　　国際業務相談員</w:t>
      </w:r>
    </w:p>
    <w:p w:rsidR="0018190C" w:rsidRDefault="0018190C" w:rsidP="0018190C">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（５）演題　｢外国人無料電話相談会の相談員となる場合の留意点｣</w:t>
      </w:r>
    </w:p>
    <w:p w:rsidR="0018190C" w:rsidRDefault="0018190C" w:rsidP="0018190C">
      <w:pPr>
        <w:ind w:firstLineChars="2200" w:firstLine="44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講師　笠間　由美子　国際部員</w:t>
      </w:r>
    </w:p>
    <w:p w:rsidR="0018190C" w:rsidRDefault="0018190C" w:rsidP="0018190C">
      <w:pPr>
        <w:numPr>
          <w:ilvl w:val="0"/>
          <w:numId w:val="4"/>
        </w:num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Cs w:val="21"/>
        </w:rPr>
        <w:t>対象者　 　神奈川県行政書士会会員</w:t>
      </w:r>
    </w:p>
    <w:p w:rsidR="0018190C" w:rsidRDefault="0018190C" w:rsidP="0018190C">
      <w:pPr>
        <w:ind w:firstLineChars="700" w:firstLine="147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（国際業務相談員新規登録および更新登録を希望される方は、受講が要件となります）</w:t>
      </w:r>
    </w:p>
    <w:p w:rsidR="0018190C" w:rsidRDefault="0018190C" w:rsidP="0018190C">
      <w:pPr>
        <w:ind w:firstLineChars="700" w:firstLine="14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w:t>
      </w:r>
    </w:p>
    <w:p w:rsidR="0018190C" w:rsidRDefault="0018190C" w:rsidP="0018190C">
      <w:pPr>
        <w:numPr>
          <w:ilvl w:val="0"/>
          <w:numId w:val="4"/>
        </w:numPr>
        <w:rPr>
          <w:rFonts w:ascii="ＭＳ 明朝" w:eastAsia="ＭＳ 明朝" w:hAnsi="ＭＳ 明朝" w:cs="Times New Roman"/>
          <w:color w:val="000000"/>
        </w:rPr>
      </w:pPr>
      <w:r>
        <w:rPr>
          <w:rFonts w:ascii="ＭＳ 明朝" w:eastAsia="ＭＳ 明朝" w:hAnsi="ＭＳ 明朝" w:cs="Times New Roman" w:hint="eastAsia"/>
          <w:color w:val="000000"/>
        </w:rPr>
        <w:t>人　数　　　約７０名程度</w:t>
      </w:r>
    </w:p>
    <w:p w:rsidR="0018190C" w:rsidRDefault="0018190C" w:rsidP="0018190C">
      <w:pPr>
        <w:rPr>
          <w:rFonts w:ascii="ＭＳ 明朝" w:eastAsia="ＭＳ 明朝" w:hAnsi="ＭＳ 明朝" w:cs="Times New Roman"/>
          <w:color w:val="000000"/>
        </w:rPr>
      </w:pPr>
    </w:p>
    <w:p w:rsidR="0018190C" w:rsidRDefault="0018190C" w:rsidP="0018190C">
      <w:pPr>
        <w:ind w:left="1680" w:hangingChars="800" w:hanging="1680"/>
        <w:rPr>
          <w:rFonts w:ascii="ＭＳ 明朝" w:eastAsia="ＭＳ 明朝" w:hAnsi="ＭＳ 明朝" w:cs="Times New Roman"/>
          <w:color w:val="000000"/>
        </w:rPr>
      </w:pPr>
      <w:r>
        <w:rPr>
          <w:rFonts w:ascii="ＭＳ 明朝" w:eastAsia="ＭＳ 明朝" w:hAnsi="ＭＳ 明朝" w:cs="Times New Roman" w:hint="eastAsia"/>
          <w:color w:val="000000"/>
        </w:rPr>
        <w:lastRenderedPageBreak/>
        <w:t>５．新規登録要件　下記（１）～（３）及び（６）の全てに該当し、かつ（４）（５）のいずれかに該当する者</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（１）</w:t>
      </w:r>
      <w:r>
        <w:rPr>
          <w:rFonts w:ascii="ＭＳ 明朝" w:eastAsia="ＭＳ 明朝" w:hAnsi="ＭＳ 明朝" w:cs="Times New Roman" w:hint="eastAsia"/>
          <w:color w:val="000000"/>
        </w:rPr>
        <w:tab/>
        <w:t>国際業務メーリングリスト登録会員</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（２）</w:t>
      </w:r>
      <w:r>
        <w:rPr>
          <w:rFonts w:ascii="ＭＳ 明朝" w:eastAsia="ＭＳ 明朝" w:hAnsi="ＭＳ 明朝" w:cs="Times New Roman" w:hint="eastAsia"/>
          <w:color w:val="000000"/>
        </w:rPr>
        <w:tab/>
        <w:t>国際部担当者等との連絡につき電子メールによる対応が可能な者</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（３）</w:t>
      </w:r>
      <w:r>
        <w:rPr>
          <w:rFonts w:ascii="ＭＳ 明朝" w:eastAsia="ＭＳ 明朝" w:hAnsi="ＭＳ 明朝" w:cs="Times New Roman" w:hint="eastAsia"/>
          <w:color w:val="000000"/>
        </w:rPr>
        <w:tab/>
        <w:t>過年度分の申請取次実績報告書を提出済みの者</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（４）</w:t>
      </w:r>
      <w:r>
        <w:rPr>
          <w:rFonts w:ascii="ＭＳ 明朝" w:eastAsia="ＭＳ 明朝" w:hAnsi="ＭＳ 明朝" w:cs="Times New Roman" w:hint="eastAsia"/>
          <w:color w:val="000000"/>
        </w:rPr>
        <w:tab/>
        <w:t>入管関係業務・国籍関連業務経験者（以下のア～イ全てに該当する者）</w:t>
      </w:r>
    </w:p>
    <w:p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ア．有効な（申請取次）届出済証明書を有する者</w:t>
      </w:r>
    </w:p>
    <w:p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イ．入管関係業務及び国籍関連業務を通算１０件以上経験している者</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（５）</w:t>
      </w:r>
      <w:r>
        <w:rPr>
          <w:rFonts w:ascii="ＭＳ 明朝" w:eastAsia="ＭＳ 明朝" w:hAnsi="ＭＳ 明朝" w:cs="Times New Roman" w:hint="eastAsia"/>
          <w:color w:val="000000"/>
        </w:rPr>
        <w:tab/>
        <w:t>外国語能力者（以下のア～ウ全てに該当する者）</w:t>
      </w:r>
    </w:p>
    <w:p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ア．有効な（申請取次）届出済証明書を有する者又は申請取次届出予定者</w:t>
      </w:r>
    </w:p>
    <w:p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イ．外国語（英語・スペイン語・中国語・その他言語）による相談対応が可能である者</w:t>
      </w:r>
    </w:p>
    <w:p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ウ．外国語による相談対応経験が１０件以上ある者</w:t>
      </w:r>
    </w:p>
    <w:p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（６）　本講習会を受講した者（講習会の全内容を受講する。遅刻、途中退場不可）</w:t>
      </w:r>
    </w:p>
    <w:p w:rsidR="0018190C" w:rsidRDefault="0018190C" w:rsidP="0018190C">
      <w:pPr>
        <w:rPr>
          <w:rFonts w:ascii="ＭＳ 明朝" w:eastAsia="ＭＳ 明朝" w:hAnsi="ＭＳ 明朝" w:cs="Times New Roman"/>
          <w:color w:val="000000"/>
        </w:rPr>
      </w:pPr>
    </w:p>
    <w:p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６．更新登録要件　国際業務相談員の経歴を有し、更新登録時点において下記の全てに該当すること</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（１）</w:t>
      </w:r>
      <w:r>
        <w:rPr>
          <w:rFonts w:ascii="ＭＳ 明朝" w:eastAsia="ＭＳ 明朝" w:hAnsi="ＭＳ 明朝" w:cs="Times New Roman" w:hint="eastAsia"/>
          <w:color w:val="000000"/>
        </w:rPr>
        <w:tab/>
        <w:t>国際業務メーリングリスト登録会員</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（２）</w:t>
      </w:r>
      <w:r>
        <w:rPr>
          <w:rFonts w:ascii="ＭＳ 明朝" w:eastAsia="ＭＳ 明朝" w:hAnsi="ＭＳ 明朝" w:cs="Times New Roman" w:hint="eastAsia"/>
          <w:color w:val="000000"/>
        </w:rPr>
        <w:tab/>
        <w:t>国際部担当者等との連絡につき電子メールによる対応が可能な者</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（３）</w:t>
      </w:r>
      <w:r>
        <w:rPr>
          <w:rFonts w:ascii="ＭＳ 明朝" w:eastAsia="ＭＳ 明朝" w:hAnsi="ＭＳ 明朝" w:cs="Times New Roman" w:hint="eastAsia"/>
          <w:color w:val="000000"/>
        </w:rPr>
        <w:tab/>
        <w:t>過年度分の申請取次実績報告書を提出済みの者</w:t>
      </w:r>
    </w:p>
    <w:p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（４）</w:t>
      </w:r>
      <w:r>
        <w:rPr>
          <w:rFonts w:ascii="ＭＳ 明朝" w:eastAsia="ＭＳ 明朝" w:hAnsi="ＭＳ 明朝" w:cs="Times New Roman" w:hint="eastAsia"/>
          <w:color w:val="000000"/>
        </w:rPr>
        <w:tab/>
        <w:t>更新登録希望の意思のある者</w:t>
      </w:r>
    </w:p>
    <w:p w:rsidR="0018190C" w:rsidRDefault="0018190C" w:rsidP="0018190C">
      <w:pPr>
        <w:ind w:leftChars="400" w:left="1680" w:hangingChars="400" w:hanging="840"/>
        <w:rPr>
          <w:rFonts w:ascii="ＭＳ 明朝" w:eastAsia="ＭＳ 明朝" w:hAnsi="ＭＳ 明朝" w:cs="Times New Roman"/>
          <w:color w:val="000000"/>
        </w:rPr>
      </w:pPr>
      <w:r>
        <w:rPr>
          <w:rFonts w:ascii="ＭＳ 明朝" w:eastAsia="ＭＳ 明朝" w:hAnsi="ＭＳ 明朝" w:cs="Times New Roman" w:hint="eastAsia"/>
          <w:color w:val="000000"/>
        </w:rPr>
        <w:t>（５）</w:t>
      </w:r>
      <w:r>
        <w:rPr>
          <w:rFonts w:ascii="ＭＳ 明朝" w:eastAsia="ＭＳ 明朝" w:hAnsi="ＭＳ 明朝" w:cs="Times New Roman" w:hint="eastAsia"/>
          <w:color w:val="000000"/>
        </w:rPr>
        <w:tab/>
      </w:r>
      <w:r>
        <w:rPr>
          <w:rFonts w:ascii="Century" w:eastAsia="ＭＳ 明朝" w:hAnsi="Century" w:cs="Times New Roman"/>
        </w:rPr>
        <w:t>3</w:t>
      </w:r>
      <w:r>
        <w:rPr>
          <w:rFonts w:ascii="Century" w:eastAsia="ＭＳ 明朝" w:hAnsi="Century" w:cs="Times New Roman" w:hint="eastAsia"/>
        </w:rPr>
        <w:t>年間の間に</w:t>
      </w:r>
      <w:r>
        <w:rPr>
          <w:rFonts w:ascii="ＭＳ 明朝" w:eastAsia="ＭＳ 明朝" w:hAnsi="ＭＳ 明朝" w:cs="Times New Roman" w:hint="eastAsia"/>
          <w:color w:val="000000"/>
        </w:rPr>
        <w:t>本講習会を最低1回以上受講した者　または、国際部長の定める方法により、国際業務相談員に必要な情報を修得した者としてその確認を受けた者</w:t>
      </w:r>
    </w:p>
    <w:p w:rsidR="0018190C" w:rsidRDefault="0018190C" w:rsidP="0018190C">
      <w:pPr>
        <w:ind w:leftChars="200" w:left="420"/>
        <w:rPr>
          <w:rFonts w:ascii="ＭＳ 明朝" w:eastAsia="ＭＳ 明朝" w:hAnsi="ＭＳ 明朝" w:cs="Times New Roman"/>
          <w:color w:val="000000"/>
        </w:rPr>
      </w:pPr>
    </w:p>
    <w:p w:rsidR="0018190C" w:rsidRDefault="0018190C" w:rsidP="0018190C">
      <w:pPr>
        <w:snapToGrid w:val="0"/>
        <w:ind w:left="1628" w:hangingChars="775" w:hanging="1628"/>
        <w:rPr>
          <w:rFonts w:ascii="ＭＳ 明朝" w:eastAsia="ＭＳ 明朝" w:hAnsi="ＭＳ 明朝" w:cs="Times New Roman"/>
          <w:color w:val="000000"/>
        </w:rPr>
      </w:pPr>
      <w:r>
        <w:rPr>
          <w:rFonts w:ascii="ＭＳ 明朝" w:eastAsia="ＭＳ 明朝" w:hAnsi="ＭＳ 明朝" w:cs="Times New Roman" w:hint="eastAsia"/>
          <w:color w:val="000000"/>
        </w:rPr>
        <w:t>７．申込方法　　本講習会に参加を希望される方は、本会のホームページ</w:t>
      </w:r>
      <w:r>
        <w:rPr>
          <w:rFonts w:ascii="Century" w:eastAsia="ＭＳ 明朝" w:hAnsi="Century" w:cs="Times New Roman" w:hint="eastAsia"/>
          <w:kern w:val="0"/>
          <w:szCs w:val="21"/>
        </w:rPr>
        <w:t>（参加申込受付フォーム）</w:t>
      </w:r>
      <w:r>
        <w:rPr>
          <w:rFonts w:ascii="ＭＳ 明朝" w:eastAsia="ＭＳ 明朝" w:hAnsi="ＭＳ 明朝" w:cs="Times New Roman" w:hint="eastAsia"/>
          <w:color w:val="000000"/>
        </w:rPr>
        <w:t>よりの申し込み、または研修案内ページ下部の申込書に必要事項をご記入の上、神奈川県行政書士会事務局までFAXにてお申し込みください。</w:t>
      </w:r>
    </w:p>
    <w:p w:rsidR="0018190C" w:rsidRDefault="0018190C" w:rsidP="0018190C">
      <w:pPr>
        <w:snapToGrid w:val="0"/>
        <w:ind w:leftChars="700" w:left="147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多くの皆様のご参加を心よりお待ちいたしております。</w:t>
      </w:r>
    </w:p>
    <w:p w:rsidR="0018190C" w:rsidRDefault="0018190C" w:rsidP="0018190C">
      <w:pPr>
        <w:snapToGrid w:val="0"/>
        <w:ind w:left="1628" w:hangingChars="775" w:hanging="1628"/>
        <w:rPr>
          <w:rFonts w:ascii="ＭＳ 明朝" w:eastAsia="ＭＳ 明朝" w:hAnsi="ＭＳ 明朝" w:cs="Times New Roman"/>
          <w:color w:val="000000"/>
        </w:rPr>
      </w:pPr>
    </w:p>
    <w:p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　神奈川県行政書士会事務局：　</w:t>
      </w:r>
      <w:r>
        <w:rPr>
          <w:rFonts w:ascii="ＭＳ 明朝" w:eastAsia="ＭＳ 明朝" w:hAnsi="ＭＳ 明朝" w:cs="Times New Roman" w:hint="eastAsia"/>
          <w:b/>
          <w:color w:val="000000"/>
          <w:u w:val="single"/>
        </w:rPr>
        <w:t>FAX　０４５－６６４－５０２７</w:t>
      </w:r>
    </w:p>
    <w:p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　申込期限：</w:t>
      </w:r>
      <w:r>
        <w:rPr>
          <w:rFonts w:ascii="ＭＳ 明朝" w:eastAsia="ＭＳ 明朝" w:hAnsi="ＭＳ 明朝" w:cs="Times New Roman" w:hint="eastAsia"/>
          <w:color w:val="000000"/>
          <w:u w:val="single"/>
        </w:rPr>
        <w:t>８月１５日（水）午後５時まで</w:t>
      </w:r>
      <w:r>
        <w:rPr>
          <w:rFonts w:ascii="ＭＳ 明朝" w:eastAsia="ＭＳ 明朝" w:hAnsi="ＭＳ 明朝" w:cs="Times New Roman" w:hint="eastAsia"/>
          <w:color w:val="000000"/>
        </w:rPr>
        <w:t xml:space="preserve">（定員に達し次第締め切ります。）　</w:t>
      </w:r>
    </w:p>
    <w:p w:rsidR="0018190C" w:rsidRDefault="0018190C" w:rsidP="0018190C">
      <w:pPr>
        <w:ind w:firstLineChars="3700" w:firstLine="7770"/>
        <w:rPr>
          <w:rFonts w:ascii="ＭＳ 明朝" w:eastAsia="ＭＳ 明朝" w:hAnsi="ＭＳ 明朝" w:cs="Times New Roman"/>
          <w:color w:val="000000"/>
        </w:rPr>
      </w:pPr>
    </w:p>
    <w:p w:rsidR="0018190C" w:rsidRDefault="0018190C" w:rsidP="0018190C">
      <w:pPr>
        <w:ind w:firstLineChars="4100" w:firstLine="8610"/>
        <w:rPr>
          <w:rFonts w:ascii="ＭＳ 明朝" w:eastAsia="ＭＳ 明朝" w:hAnsi="ＭＳ 明朝" w:cs="Times New Roman"/>
          <w:color w:val="000000"/>
        </w:rPr>
      </w:pPr>
      <w:r>
        <w:rPr>
          <w:rFonts w:ascii="ＭＳ 明朝" w:eastAsia="ＭＳ 明朝" w:hAnsi="ＭＳ 明朝" w:cs="Times New Roman" w:hint="eastAsia"/>
          <w:color w:val="000000"/>
        </w:rPr>
        <w:t>以上</w:t>
      </w:r>
    </w:p>
    <w:p w:rsidR="0018190C" w:rsidRDefault="0018190C" w:rsidP="0018190C">
      <w:pPr>
        <w:ind w:leftChars="1" w:left="1558" w:hangingChars="741" w:hanging="1556"/>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p>
    <w:p w:rsidR="0018190C" w:rsidRDefault="0018190C" w:rsidP="0018190C">
      <w:pPr>
        <w:spacing w:line="240" w:lineRule="exact"/>
        <w:ind w:right="220"/>
        <w:jc w:val="left"/>
        <w:rPr>
          <w:rFonts w:asciiTheme="minorEastAsia" w:hAnsiTheme="minorEastAsia"/>
          <w:sz w:val="22"/>
        </w:rPr>
      </w:pPr>
    </w:p>
    <w:p w:rsidR="0018190C" w:rsidRPr="00507435" w:rsidRDefault="0018190C" w:rsidP="00507435">
      <w:pPr>
        <w:spacing w:line="240" w:lineRule="exact"/>
        <w:jc w:val="right"/>
        <w:rPr>
          <w:rFonts w:asciiTheme="minorEastAsia" w:hAnsiTheme="minorEastAsia"/>
          <w:sz w:val="22"/>
        </w:rPr>
      </w:pPr>
    </w:p>
    <w:sectPr w:rsidR="0018190C" w:rsidRPr="00507435" w:rsidSect="006E6EAB">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61" w:rsidRDefault="00F03161" w:rsidP="005E36E9">
      <w:r>
        <w:separator/>
      </w:r>
    </w:p>
  </w:endnote>
  <w:endnote w:type="continuationSeparator" w:id="0">
    <w:p w:rsidR="00F03161" w:rsidRDefault="00F03161"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61" w:rsidRDefault="00F03161" w:rsidP="005E36E9">
      <w:r>
        <w:separator/>
      </w:r>
    </w:p>
  </w:footnote>
  <w:footnote w:type="continuationSeparator" w:id="0">
    <w:p w:rsidR="00F03161" w:rsidRDefault="00F03161" w:rsidP="005E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584856"/>
    <w:multiLevelType w:val="hybridMultilevel"/>
    <w:tmpl w:val="65B42DEE"/>
    <w:lvl w:ilvl="0" w:tplc="5FD86D48">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E9"/>
    <w:rsid w:val="00015CF7"/>
    <w:rsid w:val="00047383"/>
    <w:rsid w:val="000A3EB7"/>
    <w:rsid w:val="000E53F1"/>
    <w:rsid w:val="000E77F5"/>
    <w:rsid w:val="00135605"/>
    <w:rsid w:val="00136148"/>
    <w:rsid w:val="00165D35"/>
    <w:rsid w:val="0018190C"/>
    <w:rsid w:val="00183C4C"/>
    <w:rsid w:val="001D631F"/>
    <w:rsid w:val="001D694A"/>
    <w:rsid w:val="0025707B"/>
    <w:rsid w:val="00334802"/>
    <w:rsid w:val="00344D7D"/>
    <w:rsid w:val="00373779"/>
    <w:rsid w:val="00392AC5"/>
    <w:rsid w:val="003A35A9"/>
    <w:rsid w:val="00413667"/>
    <w:rsid w:val="004167DF"/>
    <w:rsid w:val="00461669"/>
    <w:rsid w:val="00507435"/>
    <w:rsid w:val="005337DC"/>
    <w:rsid w:val="0055069E"/>
    <w:rsid w:val="005B4CAA"/>
    <w:rsid w:val="005E36E9"/>
    <w:rsid w:val="006130D0"/>
    <w:rsid w:val="006515B0"/>
    <w:rsid w:val="006B5636"/>
    <w:rsid w:val="006E6EAB"/>
    <w:rsid w:val="006F5064"/>
    <w:rsid w:val="00753F50"/>
    <w:rsid w:val="00781158"/>
    <w:rsid w:val="00781C7F"/>
    <w:rsid w:val="0078547E"/>
    <w:rsid w:val="007B1934"/>
    <w:rsid w:val="007F37E0"/>
    <w:rsid w:val="00810923"/>
    <w:rsid w:val="008E10ED"/>
    <w:rsid w:val="009333BD"/>
    <w:rsid w:val="00965B66"/>
    <w:rsid w:val="009762C2"/>
    <w:rsid w:val="00A41C38"/>
    <w:rsid w:val="00A53907"/>
    <w:rsid w:val="00AF3C0D"/>
    <w:rsid w:val="00B035F3"/>
    <w:rsid w:val="00B30099"/>
    <w:rsid w:val="00B30BE5"/>
    <w:rsid w:val="00B93990"/>
    <w:rsid w:val="00C07BC7"/>
    <w:rsid w:val="00C63131"/>
    <w:rsid w:val="00C66642"/>
    <w:rsid w:val="00C714DB"/>
    <w:rsid w:val="00C94B53"/>
    <w:rsid w:val="00CD0B0E"/>
    <w:rsid w:val="00D1671B"/>
    <w:rsid w:val="00D32FF2"/>
    <w:rsid w:val="00D53C96"/>
    <w:rsid w:val="00E2671E"/>
    <w:rsid w:val="00E324BD"/>
    <w:rsid w:val="00E47B7D"/>
    <w:rsid w:val="00E57CBC"/>
    <w:rsid w:val="00EF784F"/>
    <w:rsid w:val="00F0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1D6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1D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866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USER02</cp:lastModifiedBy>
  <cp:revision>5</cp:revision>
  <cp:lastPrinted>2012-12-13T06:48:00Z</cp:lastPrinted>
  <dcterms:created xsi:type="dcterms:W3CDTF">2018-06-17T03:17:00Z</dcterms:created>
  <dcterms:modified xsi:type="dcterms:W3CDTF">2018-07-02T01:34:00Z</dcterms:modified>
</cp:coreProperties>
</file>