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tblpX="99"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76"/>
      </w:tblGrid>
      <w:tr w:rsidR="006E6EAB" w:rsidRPr="00344D7D" w:rsidTr="006B7F8E">
        <w:trPr>
          <w:trHeight w:val="1552"/>
        </w:trPr>
        <w:tc>
          <w:tcPr>
            <w:tcW w:w="1260" w:type="dxa"/>
            <w:vAlign w:val="center"/>
          </w:tcPr>
          <w:p w:rsidR="006E6EAB" w:rsidRPr="00344D7D" w:rsidRDefault="006E6EAB" w:rsidP="006B7F8E">
            <w:pPr>
              <w:jc w:val="center"/>
              <w:rPr>
                <w:rFonts w:asciiTheme="minorEastAsia" w:hAnsiTheme="minorEastAsia"/>
                <w:sz w:val="24"/>
                <w:szCs w:val="24"/>
              </w:rPr>
            </w:pPr>
            <w:r w:rsidRPr="00344D7D">
              <w:rPr>
                <w:rFonts w:asciiTheme="minorEastAsia" w:hAnsiTheme="minorEastAsia" w:hint="eastAsia"/>
                <w:sz w:val="24"/>
                <w:szCs w:val="24"/>
              </w:rPr>
              <w:t>研修会・講演会名</w:t>
            </w:r>
          </w:p>
        </w:tc>
        <w:tc>
          <w:tcPr>
            <w:tcW w:w="8478" w:type="dxa"/>
          </w:tcPr>
          <w:p w:rsidR="006E6EAB" w:rsidRPr="00EF350C" w:rsidRDefault="006E6EAB" w:rsidP="00D14FEE">
            <w:pPr>
              <w:rPr>
                <w:rFonts w:asciiTheme="minorEastAsia" w:hAnsiTheme="minorEastAsia"/>
                <w:szCs w:val="21"/>
              </w:rPr>
            </w:pPr>
            <w:r w:rsidRPr="00344D7D">
              <w:rPr>
                <w:rFonts w:asciiTheme="minorEastAsia" w:hAnsiTheme="minorEastAsia" w:hint="eastAsia"/>
                <w:lang w:eastAsia="zh-CN"/>
              </w:rPr>
              <w:t>＜</w:t>
            </w:r>
            <w:r w:rsidR="005A34AB" w:rsidRPr="00A175B2">
              <w:rPr>
                <w:rFonts w:asciiTheme="minorEastAsia" w:hAnsiTheme="minorEastAsia" w:cs="ShinGoPro-Medium" w:hint="eastAsia"/>
                <w:color w:val="000000" w:themeColor="text1"/>
                <w:kern w:val="0"/>
                <w:sz w:val="36"/>
                <w:szCs w:val="36"/>
              </w:rPr>
              <w:t>民事法務部</w:t>
            </w:r>
            <w:r w:rsidR="00C07BC7" w:rsidRPr="007B36EA">
              <w:rPr>
                <w:rFonts w:asciiTheme="minorEastAsia" w:hAnsiTheme="minorEastAsia" w:hint="eastAsia"/>
                <w:lang w:eastAsia="zh-CN"/>
              </w:rPr>
              <w:t xml:space="preserve">＞　　　　　　　　</w:t>
            </w:r>
            <w:r w:rsidR="00EF350C">
              <w:rPr>
                <w:rFonts w:asciiTheme="minorEastAsia" w:hAnsiTheme="minorEastAsia" w:hint="eastAsia"/>
              </w:rPr>
              <w:t xml:space="preserve">　　　　　</w:t>
            </w:r>
            <w:r w:rsidR="00C07BC7" w:rsidRPr="00EF350C">
              <w:rPr>
                <w:rFonts w:asciiTheme="minorEastAsia" w:hAnsiTheme="minorEastAsia" w:hint="eastAsia"/>
                <w:szCs w:val="21"/>
                <w:lang w:eastAsia="zh-CN"/>
              </w:rPr>
              <w:t>研修会申込番号：</w:t>
            </w:r>
            <w:r w:rsidR="00E521C7">
              <w:rPr>
                <w:rFonts w:asciiTheme="minorEastAsia" w:hAnsiTheme="minorEastAsia" w:hint="eastAsia"/>
                <w:kern w:val="0"/>
                <w:lang w:eastAsia="zh-CN"/>
              </w:rPr>
              <w:t>（民１８－０</w:t>
            </w:r>
            <w:r w:rsidR="0011768E">
              <w:rPr>
                <w:rFonts w:asciiTheme="minorEastAsia" w:hAnsiTheme="minorEastAsia" w:hint="eastAsia"/>
                <w:kern w:val="0"/>
              </w:rPr>
              <w:t>６</w:t>
            </w:r>
            <w:r w:rsidR="00E521C7">
              <w:rPr>
                <w:rFonts w:asciiTheme="minorEastAsia" w:hAnsiTheme="minorEastAsia" w:hint="eastAsia"/>
                <w:kern w:val="0"/>
                <w:lang w:eastAsia="zh-CN"/>
              </w:rPr>
              <w:t>）</w:t>
            </w:r>
          </w:p>
          <w:p w:rsidR="00BF5683" w:rsidRPr="007B36EA" w:rsidRDefault="00BF5683" w:rsidP="00E73657">
            <w:pPr>
              <w:ind w:firstLineChars="3000" w:firstLine="6300"/>
              <w:jc w:val="right"/>
              <w:rPr>
                <w:rFonts w:asciiTheme="minorEastAsia" w:hAnsiTheme="minorEastAsia"/>
              </w:rPr>
            </w:pPr>
          </w:p>
          <w:p w:rsidR="003D4E80" w:rsidRPr="00387CCD" w:rsidRDefault="00A70D23" w:rsidP="003D4E80">
            <w:pPr>
              <w:rPr>
                <w:rFonts w:asciiTheme="minorEastAsia" w:hAnsiTheme="minorEastAsia"/>
                <w:b/>
                <w:sz w:val="36"/>
                <w:szCs w:val="36"/>
              </w:rPr>
            </w:pPr>
            <w:r w:rsidRPr="00387CCD">
              <w:rPr>
                <w:rFonts w:asciiTheme="minorEastAsia" w:hAnsiTheme="minorEastAsia" w:hint="eastAsia"/>
                <w:b/>
                <w:sz w:val="36"/>
                <w:szCs w:val="36"/>
              </w:rPr>
              <w:t>行政書士による資金調達業務</w:t>
            </w:r>
            <w:r w:rsidR="003D4E80" w:rsidRPr="00387CCD">
              <w:rPr>
                <w:rFonts w:asciiTheme="minorEastAsia" w:hAnsiTheme="minorEastAsia" w:hint="eastAsia"/>
                <w:b/>
                <w:sz w:val="36"/>
                <w:szCs w:val="36"/>
              </w:rPr>
              <w:t>について</w:t>
            </w:r>
            <w:r w:rsidRPr="00387CCD">
              <w:rPr>
                <w:rFonts w:asciiTheme="minorEastAsia" w:hAnsiTheme="minorEastAsia" w:hint="eastAsia"/>
                <w:b/>
                <w:sz w:val="36"/>
                <w:szCs w:val="36"/>
              </w:rPr>
              <w:t>〈全３回〉</w:t>
            </w:r>
          </w:p>
          <w:p w:rsidR="0011768E" w:rsidRDefault="00BC5998" w:rsidP="00BC5998">
            <w:pPr>
              <w:rPr>
                <w:rFonts w:asciiTheme="minorEastAsia" w:hAnsiTheme="minorEastAsia"/>
                <w:b/>
                <w:sz w:val="40"/>
                <w:szCs w:val="40"/>
              </w:rPr>
            </w:pPr>
            <w:r w:rsidRPr="00BC5998">
              <w:rPr>
                <w:rFonts w:asciiTheme="minorEastAsia" w:hAnsiTheme="minorEastAsia" w:hint="eastAsia"/>
                <w:b/>
                <w:sz w:val="40"/>
                <w:szCs w:val="40"/>
              </w:rPr>
              <w:t>第２回 創業融資事例</w:t>
            </w:r>
          </w:p>
          <w:p w:rsidR="00BC5998" w:rsidRPr="00BC5998" w:rsidRDefault="00BC5998" w:rsidP="0011768E">
            <w:pPr>
              <w:ind w:firstLineChars="500" w:firstLine="2008"/>
              <w:rPr>
                <w:rFonts w:asciiTheme="minorEastAsia" w:hAnsiTheme="minorEastAsia"/>
                <w:b/>
                <w:sz w:val="40"/>
                <w:szCs w:val="40"/>
              </w:rPr>
            </w:pPr>
            <w:r w:rsidRPr="00BC5998">
              <w:rPr>
                <w:rFonts w:asciiTheme="minorEastAsia" w:hAnsiTheme="minorEastAsia" w:hint="eastAsia"/>
                <w:b/>
                <w:sz w:val="40"/>
                <w:szCs w:val="40"/>
              </w:rPr>
              <w:t>（日本政策金融公庫と制度融資）</w:t>
            </w:r>
          </w:p>
          <w:p w:rsidR="006E6EAB" w:rsidRPr="00B01B9E" w:rsidRDefault="00B01B9E" w:rsidP="00A70D23">
            <w:pPr>
              <w:rPr>
                <w:rFonts w:asciiTheme="minorEastAsia" w:hAnsiTheme="minorEastAsia"/>
                <w:b/>
                <w:sz w:val="32"/>
                <w:szCs w:val="32"/>
              </w:rPr>
            </w:pPr>
            <w:r w:rsidRPr="00D5142B">
              <w:rPr>
                <w:rFonts w:asciiTheme="minorEastAsia" w:hAnsiTheme="minorEastAsia" w:hint="eastAsia"/>
                <w:sz w:val="32"/>
                <w:szCs w:val="32"/>
              </w:rPr>
              <w:t xml:space="preserve">第３回 </w:t>
            </w:r>
            <w:r w:rsidR="00A70D23" w:rsidRPr="00D5142B">
              <w:rPr>
                <w:rFonts w:asciiTheme="minorEastAsia" w:hAnsiTheme="minorEastAsia" w:hint="eastAsia"/>
                <w:sz w:val="32"/>
                <w:szCs w:val="32"/>
              </w:rPr>
              <w:t>資金調達と資金繰り改善支援</w:t>
            </w:r>
          </w:p>
        </w:tc>
      </w:tr>
      <w:tr w:rsidR="006E6EAB" w:rsidRPr="00344D7D" w:rsidTr="00C64149">
        <w:trPr>
          <w:trHeight w:val="943"/>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内　　容</w:t>
            </w:r>
          </w:p>
        </w:tc>
        <w:tc>
          <w:tcPr>
            <w:tcW w:w="8478" w:type="dxa"/>
            <w:vAlign w:val="center"/>
          </w:tcPr>
          <w:p w:rsidR="0078080A" w:rsidRPr="00C64149" w:rsidRDefault="00BF5683" w:rsidP="00B97F7E">
            <w:pPr>
              <w:rPr>
                <w:sz w:val="24"/>
                <w:szCs w:val="24"/>
              </w:rPr>
            </w:pPr>
            <w:r>
              <w:rPr>
                <w:rFonts w:hint="eastAsia"/>
                <w:sz w:val="24"/>
                <w:szCs w:val="24"/>
              </w:rPr>
              <w:t>３</w:t>
            </w:r>
            <w:r w:rsidR="00C64149">
              <w:rPr>
                <w:rFonts w:hint="eastAsia"/>
                <w:sz w:val="24"/>
                <w:szCs w:val="24"/>
              </w:rPr>
              <w:t>ページ以降をご参照ください。</w:t>
            </w:r>
          </w:p>
        </w:tc>
      </w:tr>
      <w:tr w:rsidR="006E6EAB" w:rsidRPr="00344D7D" w:rsidTr="00A9334F">
        <w:trPr>
          <w:trHeight w:val="808"/>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日　　時</w:t>
            </w:r>
          </w:p>
        </w:tc>
        <w:tc>
          <w:tcPr>
            <w:tcW w:w="8478" w:type="dxa"/>
            <w:vAlign w:val="center"/>
          </w:tcPr>
          <w:p w:rsidR="0011768E" w:rsidRDefault="00B01B9E" w:rsidP="00BC5998">
            <w:pPr>
              <w:rPr>
                <w:b/>
                <w:sz w:val="32"/>
                <w:szCs w:val="32"/>
              </w:rPr>
            </w:pPr>
            <w:r w:rsidRPr="0011768E">
              <w:rPr>
                <w:rFonts w:hint="eastAsia"/>
                <w:b/>
                <w:sz w:val="32"/>
                <w:szCs w:val="32"/>
              </w:rPr>
              <w:t>第２回　平成３０年</w:t>
            </w:r>
            <w:r w:rsidR="00A70D23" w:rsidRPr="0011768E">
              <w:rPr>
                <w:rFonts w:hint="eastAsia"/>
                <w:b/>
                <w:sz w:val="32"/>
                <w:szCs w:val="32"/>
              </w:rPr>
              <w:t>１０</w:t>
            </w:r>
            <w:r w:rsidRPr="0011768E">
              <w:rPr>
                <w:rFonts w:hint="eastAsia"/>
                <w:b/>
                <w:sz w:val="32"/>
                <w:szCs w:val="32"/>
              </w:rPr>
              <w:t>月</w:t>
            </w:r>
            <w:r w:rsidR="00A70D23" w:rsidRPr="0011768E">
              <w:rPr>
                <w:rFonts w:hint="eastAsia"/>
                <w:b/>
                <w:sz w:val="32"/>
                <w:szCs w:val="32"/>
              </w:rPr>
              <w:t>１９</w:t>
            </w:r>
            <w:r w:rsidRPr="0011768E">
              <w:rPr>
                <w:rFonts w:hint="eastAsia"/>
                <w:b/>
                <w:sz w:val="32"/>
                <w:szCs w:val="32"/>
              </w:rPr>
              <w:t>日（</w:t>
            </w:r>
            <w:r w:rsidR="00A70D23" w:rsidRPr="0011768E">
              <w:rPr>
                <w:rFonts w:hint="eastAsia"/>
                <w:b/>
                <w:sz w:val="32"/>
                <w:szCs w:val="32"/>
              </w:rPr>
              <w:t>金</w:t>
            </w:r>
            <w:r w:rsidRPr="0011768E">
              <w:rPr>
                <w:rFonts w:hint="eastAsia"/>
                <w:b/>
                <w:sz w:val="32"/>
                <w:szCs w:val="32"/>
              </w:rPr>
              <w:t>）</w:t>
            </w:r>
          </w:p>
          <w:p w:rsidR="00BC5998" w:rsidRPr="0011768E" w:rsidRDefault="00A70D23" w:rsidP="0011768E">
            <w:pPr>
              <w:ind w:firstLineChars="400" w:firstLine="1285"/>
              <w:rPr>
                <w:b/>
                <w:sz w:val="32"/>
                <w:szCs w:val="32"/>
              </w:rPr>
            </w:pPr>
            <w:r w:rsidRPr="0011768E">
              <w:rPr>
                <w:rFonts w:hint="eastAsia"/>
                <w:b/>
                <w:sz w:val="32"/>
                <w:szCs w:val="32"/>
              </w:rPr>
              <w:t>１</w:t>
            </w:r>
            <w:r w:rsidR="00CD0139" w:rsidRPr="0011768E">
              <w:rPr>
                <w:rFonts w:hint="eastAsia"/>
                <w:b/>
                <w:sz w:val="32"/>
                <w:szCs w:val="32"/>
              </w:rPr>
              <w:t>３</w:t>
            </w:r>
            <w:r w:rsidRPr="0011768E">
              <w:rPr>
                <w:rFonts w:hint="eastAsia"/>
                <w:b/>
                <w:sz w:val="32"/>
                <w:szCs w:val="32"/>
              </w:rPr>
              <w:t>：</w:t>
            </w:r>
            <w:r w:rsidR="00CD0139" w:rsidRPr="0011768E">
              <w:rPr>
                <w:rFonts w:hint="eastAsia"/>
                <w:b/>
                <w:sz w:val="32"/>
                <w:szCs w:val="32"/>
              </w:rPr>
              <w:t>３０</w:t>
            </w:r>
            <w:r w:rsidRPr="0011768E">
              <w:rPr>
                <w:rFonts w:hint="eastAsia"/>
                <w:b/>
                <w:sz w:val="32"/>
                <w:szCs w:val="32"/>
              </w:rPr>
              <w:t>～１</w:t>
            </w:r>
            <w:r w:rsidR="00CD0139" w:rsidRPr="0011768E">
              <w:rPr>
                <w:rFonts w:hint="eastAsia"/>
                <w:b/>
                <w:sz w:val="32"/>
                <w:szCs w:val="32"/>
              </w:rPr>
              <w:t>７</w:t>
            </w:r>
            <w:r w:rsidRPr="0011768E">
              <w:rPr>
                <w:rFonts w:hint="eastAsia"/>
                <w:b/>
                <w:sz w:val="32"/>
                <w:szCs w:val="32"/>
              </w:rPr>
              <w:t>：</w:t>
            </w:r>
            <w:r w:rsidR="00CD0139" w:rsidRPr="0011768E">
              <w:rPr>
                <w:rFonts w:hint="eastAsia"/>
                <w:b/>
                <w:sz w:val="32"/>
                <w:szCs w:val="32"/>
              </w:rPr>
              <w:t>０</w:t>
            </w:r>
            <w:r w:rsidRPr="0011768E">
              <w:rPr>
                <w:rFonts w:hint="eastAsia"/>
                <w:b/>
                <w:sz w:val="32"/>
                <w:szCs w:val="32"/>
              </w:rPr>
              <w:t>０</w:t>
            </w:r>
            <w:r w:rsidR="00BC5998" w:rsidRPr="0011768E">
              <w:rPr>
                <w:rFonts w:hint="eastAsia"/>
                <w:b/>
                <w:sz w:val="32"/>
                <w:szCs w:val="32"/>
              </w:rPr>
              <w:t>（受付１３：００～）</w:t>
            </w:r>
          </w:p>
          <w:p w:rsidR="00B01B9E" w:rsidRPr="00BC5998" w:rsidRDefault="0011768E" w:rsidP="00BC73A5">
            <w:pPr>
              <w:rPr>
                <w:sz w:val="24"/>
                <w:szCs w:val="24"/>
              </w:rPr>
            </w:pPr>
            <w:r w:rsidRPr="0011768E">
              <w:rPr>
                <w:rFonts w:hint="eastAsia"/>
                <w:sz w:val="24"/>
                <w:szCs w:val="24"/>
              </w:rPr>
              <w:t>第３回　平成３０年１１月２０日（火）１４：３０～１７：００</w:t>
            </w:r>
          </w:p>
        </w:tc>
      </w:tr>
      <w:tr w:rsidR="006E6EAB" w:rsidRPr="00344D7D" w:rsidTr="00A9334F">
        <w:trPr>
          <w:trHeight w:val="564"/>
        </w:trPr>
        <w:tc>
          <w:tcPr>
            <w:tcW w:w="1260" w:type="dxa"/>
            <w:vAlign w:val="center"/>
          </w:tcPr>
          <w:p w:rsidR="006E6EAB" w:rsidRPr="00344D7D" w:rsidRDefault="00AF3C0D" w:rsidP="00D14FEE">
            <w:pPr>
              <w:rPr>
                <w:rFonts w:asciiTheme="minorEastAsia" w:hAnsiTheme="minorEastAsia"/>
                <w:sz w:val="24"/>
                <w:szCs w:val="24"/>
              </w:rPr>
            </w:pPr>
            <w:r>
              <w:rPr>
                <w:rFonts w:asciiTheme="minorEastAsia" w:hAnsiTheme="minorEastAsia" w:hint="eastAsia"/>
                <w:sz w:val="24"/>
                <w:szCs w:val="24"/>
              </w:rPr>
              <w:t>会　　場</w:t>
            </w:r>
          </w:p>
        </w:tc>
        <w:tc>
          <w:tcPr>
            <w:tcW w:w="8478" w:type="dxa"/>
            <w:vAlign w:val="center"/>
          </w:tcPr>
          <w:p w:rsidR="00047383" w:rsidRPr="00DD6179" w:rsidRDefault="00A9334F" w:rsidP="00A9334F">
            <w:pPr>
              <w:rPr>
                <w:sz w:val="24"/>
                <w:szCs w:val="24"/>
              </w:rPr>
            </w:pPr>
            <w:r w:rsidRPr="00DD6179">
              <w:rPr>
                <w:rFonts w:hint="eastAsia"/>
                <w:sz w:val="24"/>
                <w:szCs w:val="24"/>
              </w:rPr>
              <w:t>本会大会議室（横浜市中区山下町２番地）</w:t>
            </w:r>
          </w:p>
        </w:tc>
      </w:tr>
      <w:tr w:rsidR="006E6EAB" w:rsidRPr="00344D7D" w:rsidTr="00A9334F">
        <w:trPr>
          <w:trHeight w:val="558"/>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講　　師</w:t>
            </w:r>
          </w:p>
        </w:tc>
        <w:tc>
          <w:tcPr>
            <w:tcW w:w="8478" w:type="dxa"/>
            <w:vAlign w:val="center"/>
          </w:tcPr>
          <w:p w:rsidR="002A5C9F" w:rsidRDefault="002A5C9F" w:rsidP="00A70D23">
            <w:pPr>
              <w:rPr>
                <w:sz w:val="24"/>
                <w:szCs w:val="24"/>
              </w:rPr>
            </w:pPr>
            <w:r>
              <w:rPr>
                <w:rFonts w:hint="eastAsia"/>
                <w:sz w:val="24"/>
                <w:szCs w:val="24"/>
              </w:rPr>
              <w:t>日本政策金融公庫</w:t>
            </w:r>
            <w:r>
              <w:rPr>
                <w:rFonts w:hint="eastAsia"/>
                <w:sz w:val="24"/>
                <w:szCs w:val="24"/>
              </w:rPr>
              <w:t xml:space="preserve"> </w:t>
            </w:r>
            <w:r>
              <w:rPr>
                <w:rFonts w:hint="eastAsia"/>
                <w:sz w:val="24"/>
                <w:szCs w:val="24"/>
              </w:rPr>
              <w:t>横浜支店　小関　真也　様</w:t>
            </w:r>
          </w:p>
          <w:p w:rsidR="002A5C9F" w:rsidRPr="002A5C9F" w:rsidRDefault="00A70D23" w:rsidP="00A70D23">
            <w:pPr>
              <w:rPr>
                <w:rFonts w:hint="eastAsia"/>
                <w:sz w:val="24"/>
                <w:szCs w:val="24"/>
              </w:rPr>
            </w:pPr>
            <w:r>
              <w:rPr>
                <w:rFonts w:hint="eastAsia"/>
                <w:sz w:val="24"/>
                <w:szCs w:val="24"/>
              </w:rPr>
              <w:t>湘南支部</w:t>
            </w:r>
            <w:r w:rsidR="00A33F3F" w:rsidRPr="00DD6179">
              <w:rPr>
                <w:rFonts w:hint="eastAsia"/>
                <w:sz w:val="24"/>
                <w:szCs w:val="24"/>
              </w:rPr>
              <w:t xml:space="preserve">　</w:t>
            </w:r>
            <w:r>
              <w:rPr>
                <w:rFonts w:hint="eastAsia"/>
                <w:sz w:val="24"/>
                <w:szCs w:val="24"/>
              </w:rPr>
              <w:t>赤沼　慎太郎　会員</w:t>
            </w:r>
          </w:p>
        </w:tc>
      </w:tr>
      <w:tr w:rsidR="006E6EAB" w:rsidRPr="00344D7D" w:rsidTr="00A9334F">
        <w:trPr>
          <w:trHeight w:val="424"/>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費　　用</w:t>
            </w:r>
          </w:p>
        </w:tc>
        <w:tc>
          <w:tcPr>
            <w:tcW w:w="8478" w:type="dxa"/>
            <w:vAlign w:val="center"/>
          </w:tcPr>
          <w:p w:rsidR="006E6EAB" w:rsidRPr="00DD6179" w:rsidRDefault="00047383" w:rsidP="00D14FEE">
            <w:pPr>
              <w:rPr>
                <w:rFonts w:asciiTheme="minorEastAsia" w:hAnsiTheme="minorEastAsia"/>
                <w:sz w:val="24"/>
                <w:szCs w:val="24"/>
              </w:rPr>
            </w:pPr>
            <w:r w:rsidRPr="00DD6179">
              <w:rPr>
                <w:rFonts w:asciiTheme="minorEastAsia" w:hAnsiTheme="minorEastAsia" w:hint="eastAsia"/>
                <w:sz w:val="24"/>
                <w:szCs w:val="24"/>
              </w:rPr>
              <w:t>無料</w:t>
            </w:r>
          </w:p>
        </w:tc>
      </w:tr>
      <w:tr w:rsidR="006E6EAB" w:rsidRPr="00344D7D" w:rsidTr="00A9334F">
        <w:trPr>
          <w:trHeight w:val="556"/>
        </w:trPr>
        <w:tc>
          <w:tcPr>
            <w:tcW w:w="1260" w:type="dxa"/>
            <w:vAlign w:val="center"/>
          </w:tcPr>
          <w:p w:rsidR="006E6EAB" w:rsidRPr="00DD6179" w:rsidRDefault="006E6EAB" w:rsidP="00D14FEE">
            <w:pPr>
              <w:rPr>
                <w:rFonts w:asciiTheme="minorEastAsia" w:hAnsiTheme="minorEastAsia"/>
                <w:sz w:val="24"/>
                <w:szCs w:val="24"/>
              </w:rPr>
            </w:pPr>
            <w:r w:rsidRPr="00DD6179">
              <w:rPr>
                <w:rFonts w:asciiTheme="minorEastAsia" w:hAnsiTheme="minorEastAsia" w:hint="eastAsia"/>
                <w:sz w:val="24"/>
                <w:szCs w:val="24"/>
              </w:rPr>
              <w:t>申込期限</w:t>
            </w:r>
          </w:p>
        </w:tc>
        <w:tc>
          <w:tcPr>
            <w:tcW w:w="8478" w:type="dxa"/>
            <w:vAlign w:val="center"/>
          </w:tcPr>
          <w:p w:rsidR="005337DC" w:rsidRPr="00DD6179" w:rsidRDefault="00E324BD" w:rsidP="00BC5998">
            <w:pPr>
              <w:rPr>
                <w:rFonts w:asciiTheme="minorEastAsia" w:hAnsiTheme="minorEastAsia"/>
                <w:color w:val="FF0000"/>
                <w:sz w:val="24"/>
                <w:szCs w:val="24"/>
              </w:rPr>
            </w:pPr>
            <w:r w:rsidRPr="00DD6179">
              <w:rPr>
                <w:rFonts w:hint="eastAsia"/>
                <w:sz w:val="24"/>
                <w:szCs w:val="24"/>
              </w:rPr>
              <w:t>平成</w:t>
            </w:r>
            <w:r w:rsidR="00D5142B">
              <w:rPr>
                <w:rFonts w:hint="eastAsia"/>
                <w:sz w:val="24"/>
                <w:szCs w:val="24"/>
              </w:rPr>
              <w:t>３０</w:t>
            </w:r>
            <w:r w:rsidRPr="00DD6179">
              <w:rPr>
                <w:rFonts w:hint="eastAsia"/>
                <w:sz w:val="24"/>
                <w:szCs w:val="24"/>
              </w:rPr>
              <w:t>年</w:t>
            </w:r>
            <w:r w:rsidR="00BC5998">
              <w:rPr>
                <w:rFonts w:hint="eastAsia"/>
                <w:sz w:val="24"/>
                <w:szCs w:val="24"/>
              </w:rPr>
              <w:t>１０</w:t>
            </w:r>
            <w:r w:rsidR="00332B2C" w:rsidRPr="00DD6179">
              <w:rPr>
                <w:rFonts w:hint="eastAsia"/>
                <w:sz w:val="24"/>
                <w:szCs w:val="24"/>
              </w:rPr>
              <w:t>月</w:t>
            </w:r>
            <w:r w:rsidR="00BC5998">
              <w:rPr>
                <w:rFonts w:hint="eastAsia"/>
                <w:sz w:val="24"/>
                <w:szCs w:val="24"/>
              </w:rPr>
              <w:t>１２</w:t>
            </w:r>
            <w:r w:rsidRPr="00DD6179">
              <w:rPr>
                <w:rFonts w:hint="eastAsia"/>
                <w:sz w:val="24"/>
                <w:szCs w:val="24"/>
              </w:rPr>
              <w:t>日（</w:t>
            </w:r>
            <w:r w:rsidR="00D5142B">
              <w:rPr>
                <w:rFonts w:hint="eastAsia"/>
                <w:sz w:val="24"/>
                <w:szCs w:val="24"/>
              </w:rPr>
              <w:t>金</w:t>
            </w:r>
            <w:r w:rsidRPr="00DD6179">
              <w:rPr>
                <w:rFonts w:hint="eastAsia"/>
                <w:sz w:val="24"/>
                <w:szCs w:val="24"/>
              </w:rPr>
              <w:t>）</w:t>
            </w:r>
          </w:p>
        </w:tc>
      </w:tr>
      <w:tr w:rsidR="006E6EAB" w:rsidRPr="00344D7D" w:rsidTr="00A9334F">
        <w:trPr>
          <w:trHeight w:val="706"/>
        </w:trPr>
        <w:tc>
          <w:tcPr>
            <w:tcW w:w="1260" w:type="dxa"/>
            <w:vAlign w:val="center"/>
          </w:tcPr>
          <w:p w:rsidR="006E6EAB" w:rsidRPr="00DD6179" w:rsidRDefault="006E6EAB" w:rsidP="00D14FEE">
            <w:pPr>
              <w:rPr>
                <w:rFonts w:asciiTheme="minorEastAsia" w:hAnsiTheme="minorEastAsia"/>
                <w:sz w:val="24"/>
                <w:szCs w:val="24"/>
              </w:rPr>
            </w:pPr>
            <w:r w:rsidRPr="00DD6179">
              <w:rPr>
                <w:rFonts w:asciiTheme="minorEastAsia" w:hAnsiTheme="minorEastAsia" w:hint="eastAsia"/>
                <w:sz w:val="24"/>
                <w:szCs w:val="24"/>
              </w:rPr>
              <w:t>対 象 者</w:t>
            </w:r>
          </w:p>
        </w:tc>
        <w:tc>
          <w:tcPr>
            <w:tcW w:w="8478" w:type="dxa"/>
            <w:vAlign w:val="center"/>
          </w:tcPr>
          <w:p w:rsidR="006E6EAB" w:rsidRPr="00DD6179" w:rsidRDefault="00047383" w:rsidP="00203BF4">
            <w:pPr>
              <w:rPr>
                <w:rFonts w:asciiTheme="minorEastAsia" w:hAnsiTheme="minorEastAsia"/>
                <w:sz w:val="24"/>
                <w:szCs w:val="24"/>
              </w:rPr>
            </w:pPr>
            <w:r w:rsidRPr="00DD6179">
              <w:rPr>
                <w:rFonts w:asciiTheme="minorEastAsia" w:hAnsiTheme="minorEastAsia" w:hint="eastAsia"/>
                <w:sz w:val="24"/>
                <w:szCs w:val="24"/>
              </w:rPr>
              <w:t>神奈川県行政書士会会員</w:t>
            </w:r>
          </w:p>
        </w:tc>
      </w:tr>
      <w:tr w:rsidR="006E6EAB" w:rsidRPr="00344D7D" w:rsidTr="00A9334F">
        <w:trPr>
          <w:trHeight w:val="560"/>
        </w:trPr>
        <w:tc>
          <w:tcPr>
            <w:tcW w:w="1260" w:type="dxa"/>
            <w:vAlign w:val="center"/>
          </w:tcPr>
          <w:p w:rsidR="006E6EAB" w:rsidRPr="00DD6179" w:rsidRDefault="006E6EAB" w:rsidP="00D14FEE">
            <w:pPr>
              <w:rPr>
                <w:rFonts w:asciiTheme="minorEastAsia" w:hAnsiTheme="minorEastAsia"/>
                <w:sz w:val="24"/>
                <w:szCs w:val="24"/>
              </w:rPr>
            </w:pPr>
            <w:r w:rsidRPr="00DD6179">
              <w:rPr>
                <w:rFonts w:asciiTheme="minorEastAsia" w:hAnsiTheme="minorEastAsia" w:hint="eastAsia"/>
                <w:sz w:val="24"/>
                <w:szCs w:val="24"/>
              </w:rPr>
              <w:t>定　　員</w:t>
            </w:r>
          </w:p>
        </w:tc>
        <w:tc>
          <w:tcPr>
            <w:tcW w:w="8478" w:type="dxa"/>
            <w:vAlign w:val="center"/>
          </w:tcPr>
          <w:p w:rsidR="006E6EAB" w:rsidRPr="00DD6179" w:rsidRDefault="00B01B9E" w:rsidP="0078080A">
            <w:pPr>
              <w:rPr>
                <w:rFonts w:asciiTheme="minorEastAsia" w:hAnsiTheme="minorEastAsia"/>
                <w:sz w:val="24"/>
                <w:szCs w:val="24"/>
              </w:rPr>
            </w:pPr>
            <w:r>
              <w:rPr>
                <w:rFonts w:asciiTheme="minorEastAsia" w:hAnsiTheme="minorEastAsia" w:hint="eastAsia"/>
                <w:sz w:val="24"/>
                <w:szCs w:val="24"/>
              </w:rPr>
              <w:t>各回</w:t>
            </w:r>
            <w:r w:rsidR="00A9334F" w:rsidRPr="00DD6179">
              <w:rPr>
                <w:rFonts w:asciiTheme="minorEastAsia" w:hAnsiTheme="minorEastAsia" w:hint="eastAsia"/>
                <w:sz w:val="24"/>
                <w:szCs w:val="24"/>
              </w:rPr>
              <w:t>８</w:t>
            </w:r>
            <w:r w:rsidR="00EB1B9E" w:rsidRPr="00DD6179">
              <w:rPr>
                <w:rFonts w:asciiTheme="minorEastAsia" w:hAnsiTheme="minorEastAsia" w:hint="eastAsia"/>
                <w:sz w:val="24"/>
                <w:szCs w:val="24"/>
              </w:rPr>
              <w:t>０</w:t>
            </w:r>
            <w:r w:rsidR="000A3EB7" w:rsidRPr="00DD6179">
              <w:rPr>
                <w:rFonts w:asciiTheme="minorEastAsia" w:hAnsiTheme="minorEastAsia" w:hint="eastAsia"/>
                <w:sz w:val="24"/>
                <w:szCs w:val="24"/>
              </w:rPr>
              <w:t>名</w:t>
            </w:r>
          </w:p>
        </w:tc>
      </w:tr>
      <w:tr w:rsidR="006E6EAB" w:rsidRPr="00344D7D" w:rsidTr="007B36EA">
        <w:trPr>
          <w:trHeight w:val="840"/>
        </w:trPr>
        <w:tc>
          <w:tcPr>
            <w:tcW w:w="1260" w:type="dxa"/>
            <w:vAlign w:val="center"/>
          </w:tcPr>
          <w:p w:rsidR="006E6EAB" w:rsidRPr="00DD6179" w:rsidRDefault="000A3EB7" w:rsidP="00D14FEE">
            <w:pPr>
              <w:rPr>
                <w:rFonts w:asciiTheme="minorEastAsia" w:hAnsiTheme="minorEastAsia"/>
                <w:sz w:val="24"/>
                <w:szCs w:val="24"/>
              </w:rPr>
            </w:pPr>
            <w:r w:rsidRPr="00DD6179">
              <w:rPr>
                <w:rFonts w:asciiTheme="minorEastAsia" w:hAnsiTheme="minorEastAsia" w:hint="eastAsia"/>
                <w:sz w:val="24"/>
                <w:szCs w:val="24"/>
              </w:rPr>
              <w:t>備　　考</w:t>
            </w:r>
          </w:p>
        </w:tc>
        <w:tc>
          <w:tcPr>
            <w:tcW w:w="8478" w:type="dxa"/>
            <w:vAlign w:val="center"/>
          </w:tcPr>
          <w:p w:rsidR="001D0FFF" w:rsidRPr="001D0FFF" w:rsidRDefault="001D0FFF" w:rsidP="001D0FFF">
            <w:pPr>
              <w:rPr>
                <w:sz w:val="24"/>
                <w:szCs w:val="24"/>
              </w:rPr>
            </w:pPr>
            <w:r w:rsidRPr="001D0FFF">
              <w:rPr>
                <w:rFonts w:hint="eastAsia"/>
                <w:sz w:val="24"/>
                <w:szCs w:val="24"/>
              </w:rPr>
              <w:t>全</w:t>
            </w:r>
            <w:r>
              <w:rPr>
                <w:rFonts w:hint="eastAsia"/>
                <w:sz w:val="24"/>
                <w:szCs w:val="24"/>
              </w:rPr>
              <w:t>３</w:t>
            </w:r>
            <w:r w:rsidRPr="001D0FFF">
              <w:rPr>
                <w:rFonts w:hint="eastAsia"/>
                <w:sz w:val="24"/>
                <w:szCs w:val="24"/>
              </w:rPr>
              <w:t>回の開催予定ですが、今回はそのうち</w:t>
            </w:r>
            <w:r w:rsidRPr="001D0FFF">
              <w:rPr>
                <w:rFonts w:hint="eastAsia"/>
                <w:b/>
                <w:sz w:val="24"/>
                <w:szCs w:val="24"/>
                <w:u w:val="single"/>
              </w:rPr>
              <w:t>第</w:t>
            </w:r>
            <w:r w:rsidR="00BC5998">
              <w:rPr>
                <w:rFonts w:hint="eastAsia"/>
                <w:b/>
                <w:sz w:val="24"/>
                <w:szCs w:val="24"/>
                <w:u w:val="single"/>
              </w:rPr>
              <w:t>２</w:t>
            </w:r>
            <w:r w:rsidRPr="001D0FFF">
              <w:rPr>
                <w:rFonts w:hint="eastAsia"/>
                <w:b/>
                <w:sz w:val="24"/>
                <w:szCs w:val="24"/>
                <w:u w:val="single"/>
              </w:rPr>
              <w:t>回</w:t>
            </w:r>
            <w:r w:rsidRPr="001D0FFF">
              <w:rPr>
                <w:rFonts w:hint="eastAsia"/>
                <w:sz w:val="24"/>
                <w:szCs w:val="24"/>
              </w:rPr>
              <w:t>について参加者を募集いたします。</w:t>
            </w:r>
          </w:p>
          <w:p w:rsidR="001D0FFF" w:rsidRPr="001D0FFF" w:rsidRDefault="001D0FFF" w:rsidP="001D0FFF">
            <w:pPr>
              <w:rPr>
                <w:sz w:val="24"/>
                <w:szCs w:val="24"/>
              </w:rPr>
            </w:pPr>
            <w:r w:rsidRPr="001D0FFF">
              <w:rPr>
                <w:rFonts w:hint="eastAsia"/>
                <w:sz w:val="24"/>
                <w:szCs w:val="24"/>
              </w:rPr>
              <w:t>全回参加を条件としておりませんので、途中回のみの参加も可能です。</w:t>
            </w:r>
          </w:p>
          <w:p w:rsidR="001D0FFF" w:rsidRPr="001D0FFF" w:rsidRDefault="001D0FFF" w:rsidP="001D0FFF">
            <w:pPr>
              <w:rPr>
                <w:sz w:val="24"/>
                <w:szCs w:val="24"/>
              </w:rPr>
            </w:pPr>
            <w:r w:rsidRPr="001D0FFF">
              <w:rPr>
                <w:rFonts w:hint="eastAsia"/>
                <w:sz w:val="24"/>
                <w:szCs w:val="24"/>
              </w:rPr>
              <w:t>したがいまして、各回独立した募集とさせて頂くため、次回以降を参加ご希望の方も、各回の募集告知の後その都度お申し込みください。</w:t>
            </w:r>
          </w:p>
          <w:p w:rsidR="001D0FFF" w:rsidRPr="001D0FFF" w:rsidRDefault="001D0FFF" w:rsidP="001D0FFF">
            <w:pPr>
              <w:rPr>
                <w:sz w:val="24"/>
                <w:szCs w:val="24"/>
              </w:rPr>
            </w:pPr>
            <w:r w:rsidRPr="001D0FFF">
              <w:rPr>
                <w:rFonts w:hint="eastAsia"/>
                <w:sz w:val="24"/>
                <w:szCs w:val="24"/>
              </w:rPr>
              <w:t>また、受講に際しては以下の</w:t>
            </w:r>
            <w:r>
              <w:rPr>
                <w:rFonts w:hint="eastAsia"/>
                <w:sz w:val="24"/>
                <w:szCs w:val="24"/>
              </w:rPr>
              <w:t>３</w:t>
            </w:r>
            <w:r w:rsidRPr="001D0FFF">
              <w:rPr>
                <w:rFonts w:hint="eastAsia"/>
                <w:sz w:val="24"/>
                <w:szCs w:val="24"/>
              </w:rPr>
              <w:t>点を予めご了承ください。</w:t>
            </w:r>
          </w:p>
          <w:p w:rsidR="001D0FFF" w:rsidRPr="001D0FFF" w:rsidRDefault="00387CCD" w:rsidP="001D0FFF">
            <w:pPr>
              <w:rPr>
                <w:sz w:val="24"/>
                <w:szCs w:val="24"/>
              </w:rPr>
            </w:pPr>
            <w:r>
              <w:rPr>
                <w:rFonts w:hint="eastAsia"/>
                <w:sz w:val="24"/>
                <w:szCs w:val="24"/>
              </w:rPr>
              <w:t>①</w:t>
            </w:r>
            <w:r w:rsidR="001D0FFF" w:rsidRPr="001D0FFF">
              <w:rPr>
                <w:rFonts w:hint="eastAsia"/>
                <w:sz w:val="24"/>
                <w:szCs w:val="24"/>
              </w:rPr>
              <w:t>次回以降は日程</w:t>
            </w:r>
            <w:r>
              <w:rPr>
                <w:rFonts w:hint="eastAsia"/>
                <w:sz w:val="24"/>
                <w:szCs w:val="24"/>
              </w:rPr>
              <w:t>が</w:t>
            </w:r>
            <w:r w:rsidR="001D0FFF" w:rsidRPr="001D0FFF">
              <w:rPr>
                <w:rFonts w:hint="eastAsia"/>
                <w:sz w:val="24"/>
                <w:szCs w:val="24"/>
              </w:rPr>
              <w:t>変更となることがございます。</w:t>
            </w:r>
          </w:p>
          <w:p w:rsidR="001D0FFF" w:rsidRPr="001D0FFF" w:rsidRDefault="00387CCD" w:rsidP="001D0FFF">
            <w:pPr>
              <w:rPr>
                <w:sz w:val="24"/>
                <w:szCs w:val="24"/>
              </w:rPr>
            </w:pPr>
            <w:r>
              <w:rPr>
                <w:rFonts w:hint="eastAsia"/>
                <w:sz w:val="24"/>
                <w:szCs w:val="24"/>
              </w:rPr>
              <w:t>②</w:t>
            </w:r>
            <w:r w:rsidR="00BC5998">
              <w:rPr>
                <w:rFonts w:hint="eastAsia"/>
                <w:sz w:val="24"/>
                <w:szCs w:val="24"/>
              </w:rPr>
              <w:t>講師、</w:t>
            </w:r>
            <w:r w:rsidR="001D0FFF" w:rsidRPr="001D0FFF">
              <w:rPr>
                <w:rFonts w:hint="eastAsia"/>
                <w:sz w:val="24"/>
                <w:szCs w:val="24"/>
              </w:rPr>
              <w:t>研修内容が一部変更となる場合もございます。</w:t>
            </w:r>
          </w:p>
          <w:p w:rsidR="00B01B9E" w:rsidRPr="00A70D23" w:rsidRDefault="00387CCD" w:rsidP="00BC73A5">
            <w:pPr>
              <w:rPr>
                <w:color w:val="FF0000"/>
                <w:sz w:val="24"/>
                <w:szCs w:val="24"/>
              </w:rPr>
            </w:pPr>
            <w:r>
              <w:rPr>
                <w:rFonts w:hint="eastAsia"/>
                <w:sz w:val="24"/>
                <w:szCs w:val="24"/>
              </w:rPr>
              <w:t>③</w:t>
            </w:r>
            <w:r w:rsidR="001D0FFF" w:rsidRPr="001D0FFF">
              <w:rPr>
                <w:rFonts w:hint="eastAsia"/>
                <w:sz w:val="24"/>
                <w:szCs w:val="24"/>
              </w:rPr>
              <w:t>本研修はＶ．Ｏ．Ｄ収録は</w:t>
            </w:r>
            <w:r w:rsidR="00BC73A5">
              <w:rPr>
                <w:rFonts w:hint="eastAsia"/>
                <w:sz w:val="24"/>
                <w:szCs w:val="24"/>
              </w:rPr>
              <w:t>いたし</w:t>
            </w:r>
            <w:r w:rsidR="001D0FFF" w:rsidRPr="001D0FFF">
              <w:rPr>
                <w:rFonts w:hint="eastAsia"/>
                <w:sz w:val="24"/>
                <w:szCs w:val="24"/>
              </w:rPr>
              <w:t>ません。</w:t>
            </w:r>
          </w:p>
        </w:tc>
      </w:tr>
    </w:tbl>
    <w:p w:rsidR="005337DC" w:rsidRDefault="00461669" w:rsidP="00461669">
      <w:pPr>
        <w:jc w:val="center"/>
        <w:rPr>
          <w:rFonts w:asciiTheme="minorEastAsia" w:hAnsiTheme="minorEastAsia"/>
          <w:sz w:val="24"/>
          <w:szCs w:val="24"/>
        </w:rPr>
      </w:pPr>
      <w:r w:rsidRPr="00344D7D">
        <w:rPr>
          <w:rFonts w:asciiTheme="minorEastAsia" w:hAnsiTheme="minorEastAsia" w:hint="eastAsia"/>
        </w:rPr>
        <w:t>研修会へのお申し込みは，ホームページからのご利用にご協力ください。</w:t>
      </w:r>
    </w:p>
    <w:p w:rsidR="00071907" w:rsidRDefault="00071907" w:rsidP="00D5142B">
      <w:pPr>
        <w:jc w:val="center"/>
        <w:rPr>
          <w:b/>
          <w:sz w:val="28"/>
          <w:szCs w:val="28"/>
        </w:rPr>
      </w:pPr>
    </w:p>
    <w:p w:rsidR="00D5142B" w:rsidRDefault="00D5142B" w:rsidP="00D5142B">
      <w:pPr>
        <w:jc w:val="center"/>
        <w:rPr>
          <w:b/>
          <w:sz w:val="28"/>
          <w:szCs w:val="28"/>
        </w:rPr>
      </w:pPr>
      <w:r>
        <w:rPr>
          <w:rFonts w:hint="eastAsia"/>
          <w:b/>
          <w:sz w:val="28"/>
          <w:szCs w:val="28"/>
        </w:rPr>
        <w:lastRenderedPageBreak/>
        <w:t>申　　込　　書</w:t>
      </w:r>
    </w:p>
    <w:p w:rsidR="00D5142B" w:rsidRDefault="00D5142B" w:rsidP="00D5142B">
      <w:pPr>
        <w:jc w:val="center"/>
        <w:rPr>
          <w:b/>
          <w:sz w:val="28"/>
          <w:szCs w:val="28"/>
        </w:rPr>
      </w:pPr>
    </w:p>
    <w:p w:rsidR="00D5142B" w:rsidRDefault="00D5142B" w:rsidP="00D5142B">
      <w:pPr>
        <w:ind w:firstLineChars="100" w:firstLine="240"/>
        <w:jc w:val="left"/>
        <w:rPr>
          <w:sz w:val="24"/>
          <w:szCs w:val="20"/>
        </w:rPr>
      </w:pPr>
      <w:r>
        <w:rPr>
          <w:rFonts w:hint="eastAsia"/>
          <w:sz w:val="24"/>
          <w:szCs w:val="20"/>
        </w:rPr>
        <w:t>平成３０年</w:t>
      </w:r>
      <w:r w:rsidR="00BC5998">
        <w:rPr>
          <w:rFonts w:hint="eastAsia"/>
          <w:sz w:val="24"/>
          <w:szCs w:val="20"/>
        </w:rPr>
        <w:t>１０</w:t>
      </w:r>
      <w:r>
        <w:rPr>
          <w:rFonts w:hint="eastAsia"/>
          <w:sz w:val="24"/>
          <w:szCs w:val="20"/>
        </w:rPr>
        <w:t>月</w:t>
      </w:r>
      <w:r w:rsidR="00BC5998">
        <w:rPr>
          <w:rFonts w:hint="eastAsia"/>
          <w:sz w:val="24"/>
          <w:szCs w:val="20"/>
        </w:rPr>
        <w:t>１９</w:t>
      </w:r>
      <w:r>
        <w:rPr>
          <w:rFonts w:hint="eastAsia"/>
          <w:sz w:val="24"/>
          <w:szCs w:val="20"/>
        </w:rPr>
        <w:t>日（</w:t>
      </w:r>
      <w:r w:rsidR="00387CCD">
        <w:rPr>
          <w:rFonts w:hint="eastAsia"/>
          <w:sz w:val="24"/>
          <w:szCs w:val="20"/>
        </w:rPr>
        <w:t>金</w:t>
      </w:r>
      <w:r>
        <w:rPr>
          <w:rFonts w:hint="eastAsia"/>
          <w:sz w:val="24"/>
          <w:szCs w:val="20"/>
        </w:rPr>
        <w:t>）の研修会「</w:t>
      </w:r>
      <w:r w:rsidRPr="00D5142B">
        <w:rPr>
          <w:rFonts w:hint="eastAsia"/>
          <w:sz w:val="24"/>
          <w:szCs w:val="20"/>
        </w:rPr>
        <w:t>行政書士による資金調達業務について〈全３回〉</w:t>
      </w:r>
      <w:r w:rsidR="00BC5998" w:rsidRPr="00BC5998">
        <w:rPr>
          <w:rFonts w:hint="eastAsia"/>
          <w:sz w:val="24"/>
          <w:szCs w:val="20"/>
        </w:rPr>
        <w:t>第２回</w:t>
      </w:r>
      <w:r w:rsidR="00BC5998" w:rsidRPr="00BC5998">
        <w:rPr>
          <w:rFonts w:hint="eastAsia"/>
          <w:sz w:val="24"/>
          <w:szCs w:val="20"/>
        </w:rPr>
        <w:t xml:space="preserve"> </w:t>
      </w:r>
      <w:r w:rsidR="00BC5998" w:rsidRPr="00BC5998">
        <w:rPr>
          <w:rFonts w:hint="eastAsia"/>
          <w:sz w:val="24"/>
          <w:szCs w:val="20"/>
        </w:rPr>
        <w:t>創業融資事例（日本政策金融公庫と制度融資）</w:t>
      </w:r>
      <w:r>
        <w:rPr>
          <w:rFonts w:hint="eastAsia"/>
          <w:sz w:val="24"/>
          <w:szCs w:val="20"/>
        </w:rPr>
        <w:t>」</w:t>
      </w:r>
      <w:r>
        <w:rPr>
          <w:rFonts w:asciiTheme="minorEastAsia" w:hAnsiTheme="minorEastAsia" w:hint="eastAsia"/>
          <w:sz w:val="24"/>
          <w:szCs w:val="20"/>
        </w:rPr>
        <w:t>に、受講の申し込みをします。</w:t>
      </w:r>
    </w:p>
    <w:p w:rsidR="00D5142B" w:rsidRDefault="00D5142B" w:rsidP="00D5142B">
      <w:pPr>
        <w:rPr>
          <w:rFonts w:asciiTheme="minorEastAsia" w:hAnsiTheme="minorEastAsia"/>
          <w:sz w:val="24"/>
          <w:szCs w:val="24"/>
        </w:rPr>
      </w:pPr>
    </w:p>
    <w:p w:rsidR="00D5142B" w:rsidRDefault="00D5142B" w:rsidP="00D5142B">
      <w:pPr>
        <w:rPr>
          <w:rFonts w:asciiTheme="minorEastAsia" w:hAnsiTheme="minorEastAsia"/>
          <w:sz w:val="24"/>
          <w:szCs w:val="24"/>
        </w:rPr>
      </w:pPr>
      <w:r>
        <w:rPr>
          <w:rFonts w:asciiTheme="minorEastAsia" w:hAnsiTheme="minorEastAsia" w:hint="eastAsia"/>
          <w:sz w:val="24"/>
          <w:szCs w:val="24"/>
        </w:rPr>
        <w:t>平成　　　年　　　月　　　日</w:t>
      </w:r>
    </w:p>
    <w:p w:rsidR="00D5142B" w:rsidRDefault="00D5142B" w:rsidP="00D5142B">
      <w:pPr>
        <w:rPr>
          <w:rFonts w:asciiTheme="minorEastAsia" w:hAnsiTheme="minorEastAsia"/>
          <w:sz w:val="24"/>
          <w:szCs w:val="24"/>
        </w:rPr>
      </w:pPr>
    </w:p>
    <w:p w:rsidR="00D5142B" w:rsidRDefault="00D5142B" w:rsidP="00D5142B">
      <w:pPr>
        <w:rPr>
          <w:rFonts w:asciiTheme="minorEastAsia" w:hAnsiTheme="minorEastAsia"/>
          <w:sz w:val="24"/>
          <w:szCs w:val="24"/>
        </w:rPr>
      </w:pPr>
      <w:r>
        <w:rPr>
          <w:rFonts w:asciiTheme="minorEastAsia" w:hAnsiTheme="minorEastAsia" w:hint="eastAsia"/>
          <w:sz w:val="24"/>
          <w:szCs w:val="24"/>
        </w:rPr>
        <w:t xml:space="preserve">　　　　</w:t>
      </w:r>
      <w:r w:rsidRPr="00EF350C">
        <w:rPr>
          <w:rFonts w:asciiTheme="minorEastAsia" w:hAnsiTheme="minorEastAsia" w:hint="eastAsia"/>
          <w:sz w:val="24"/>
          <w:szCs w:val="24"/>
        </w:rPr>
        <w:t>申込番号：民１８－</w:t>
      </w:r>
      <w:r w:rsidR="00EF350C" w:rsidRPr="00EF350C">
        <w:rPr>
          <w:rFonts w:asciiTheme="minorEastAsia" w:hAnsiTheme="minorEastAsia" w:hint="eastAsia"/>
          <w:sz w:val="24"/>
          <w:szCs w:val="24"/>
        </w:rPr>
        <w:t>０</w:t>
      </w:r>
      <w:r w:rsidR="00BC5998">
        <w:rPr>
          <w:rFonts w:asciiTheme="minorEastAsia" w:hAnsiTheme="minorEastAsia" w:hint="eastAsia"/>
          <w:sz w:val="24"/>
          <w:szCs w:val="24"/>
        </w:rPr>
        <w:t>６</w:t>
      </w:r>
      <w:r w:rsidRPr="00EF350C">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hint="eastAsia"/>
          <w:sz w:val="24"/>
          <w:szCs w:val="24"/>
          <w:u w:val="single"/>
        </w:rPr>
        <w:t xml:space="preserve">会員番号（４ケタ）：　　　　　　　　</w:t>
      </w:r>
      <w:r>
        <w:rPr>
          <w:rFonts w:asciiTheme="minorEastAsia" w:hAnsiTheme="minorEastAsia" w:hint="eastAsia"/>
          <w:sz w:val="24"/>
          <w:szCs w:val="24"/>
        </w:rPr>
        <w:t xml:space="preserve"> </w:t>
      </w:r>
    </w:p>
    <w:p w:rsidR="00D5142B" w:rsidRDefault="00D5142B" w:rsidP="00D5142B">
      <w:pPr>
        <w:rPr>
          <w:rFonts w:asciiTheme="minorEastAsia" w:hAnsiTheme="minorEastAsia"/>
          <w:sz w:val="24"/>
          <w:szCs w:val="24"/>
        </w:rPr>
      </w:pPr>
      <w:r>
        <w:rPr>
          <w:rFonts w:asciiTheme="minorEastAsia" w:hAnsiTheme="minorEastAsia" w:hint="eastAsia"/>
          <w:sz w:val="24"/>
          <w:szCs w:val="24"/>
        </w:rPr>
        <w:t xml:space="preserve">　　</w:t>
      </w:r>
    </w:p>
    <w:p w:rsidR="00D5142B" w:rsidRDefault="00D5142B" w:rsidP="00D5142B">
      <w:pPr>
        <w:rPr>
          <w:rFonts w:asciiTheme="minorEastAsia" w:hAnsiTheme="minorEastAsia"/>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支部名：　　　　　　　　　　支部</w:t>
      </w:r>
      <w:r>
        <w:rPr>
          <w:rFonts w:asciiTheme="minorEastAsia" w:hAnsiTheme="minorEastAsia" w:hint="eastAsia"/>
          <w:sz w:val="24"/>
          <w:szCs w:val="24"/>
        </w:rPr>
        <w:t xml:space="preserve">　　　　　</w:t>
      </w:r>
      <w:r>
        <w:rPr>
          <w:rFonts w:asciiTheme="minorEastAsia" w:hAnsiTheme="minorEastAsia" w:hint="eastAsia"/>
          <w:sz w:val="24"/>
          <w:szCs w:val="24"/>
          <w:u w:val="single"/>
        </w:rPr>
        <w:t xml:space="preserve">氏　名：　　　　　　　　　　　　　 </w:t>
      </w:r>
    </w:p>
    <w:p w:rsidR="00D5142B" w:rsidRDefault="00D5142B" w:rsidP="00D5142B">
      <w:pPr>
        <w:rPr>
          <w:rFonts w:asciiTheme="minorEastAsia" w:hAnsiTheme="minorEastAsia"/>
          <w:sz w:val="24"/>
          <w:szCs w:val="24"/>
          <w:u w:val="single"/>
        </w:rPr>
      </w:pPr>
    </w:p>
    <w:p w:rsidR="00D5142B" w:rsidRDefault="00D5142B" w:rsidP="00D5142B">
      <w:pPr>
        <w:spacing w:line="240" w:lineRule="exact"/>
        <w:jc w:val="right"/>
        <w:rPr>
          <w:color w:val="000000"/>
          <w:sz w:val="22"/>
          <w:lang w:eastAsia="zh-CN"/>
        </w:rPr>
      </w:pPr>
      <w:r>
        <w:rPr>
          <w:rFonts w:hint="eastAsia"/>
          <w:color w:val="000000"/>
          <w:sz w:val="22"/>
          <w:lang w:eastAsia="zh-CN"/>
        </w:rPr>
        <w:t>神奈川県行政書士会　ＦＡＸ　０４５－６６４－５０２７</w:t>
      </w:r>
    </w:p>
    <w:p w:rsidR="00D5142B" w:rsidRDefault="00D5142B" w:rsidP="00D5142B">
      <w:pPr>
        <w:spacing w:line="240" w:lineRule="exact"/>
        <w:jc w:val="right"/>
        <w:rPr>
          <w:rStyle w:val="a8"/>
          <w:rFonts w:asciiTheme="minorEastAsia" w:hAnsiTheme="minorEastAsia"/>
        </w:rPr>
      </w:pPr>
      <w:r>
        <w:rPr>
          <w:rFonts w:asciiTheme="minorEastAsia" w:hAnsiTheme="minorEastAsia" w:hint="eastAsia"/>
          <w:sz w:val="22"/>
        </w:rPr>
        <w:t xml:space="preserve">e-mail　</w:t>
      </w:r>
      <w:hyperlink r:id="rId8" w:history="1">
        <w:r>
          <w:rPr>
            <w:rStyle w:val="a8"/>
            <w:rFonts w:asciiTheme="minorEastAsia" w:hAnsiTheme="minorEastAsia" w:hint="eastAsia"/>
            <w:sz w:val="22"/>
          </w:rPr>
          <w:t>gyosei@kana-gyosei.or.jp</w:t>
        </w:r>
      </w:hyperlink>
    </w:p>
    <w:p w:rsidR="00D5142B" w:rsidRDefault="00D5142B" w:rsidP="00D5142B">
      <w:pPr>
        <w:spacing w:line="240" w:lineRule="exact"/>
        <w:jc w:val="right"/>
        <w:rPr>
          <w:rStyle w:val="a8"/>
          <w:rFonts w:asciiTheme="minorEastAsia" w:hAnsiTheme="minorEastAsia"/>
          <w:sz w:val="22"/>
        </w:rPr>
      </w:pPr>
      <w:r>
        <w:rPr>
          <w:rStyle w:val="a8"/>
          <w:rFonts w:asciiTheme="minorEastAsia" w:hAnsiTheme="minorEastAsia" w:hint="eastAsia"/>
          <w:sz w:val="22"/>
        </w:rPr>
        <w:t xml:space="preserve">　</w:t>
      </w: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jc w:val="center"/>
        <w:rPr>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9819E1" w:rsidRDefault="009819E1" w:rsidP="00D5142B">
      <w:pPr>
        <w:jc w:val="center"/>
        <w:rPr>
          <w:rFonts w:asciiTheme="minorEastAsia" w:hAnsiTheme="minorEastAsia"/>
          <w:b/>
          <w:sz w:val="32"/>
          <w:szCs w:val="32"/>
        </w:rPr>
      </w:pPr>
    </w:p>
    <w:p w:rsidR="00404A5A" w:rsidRDefault="00404A5A" w:rsidP="00D5142B">
      <w:pPr>
        <w:jc w:val="center"/>
        <w:rPr>
          <w:rFonts w:asciiTheme="minorEastAsia" w:hAnsiTheme="minorEastAsia" w:hint="eastAsia"/>
          <w:b/>
          <w:sz w:val="32"/>
          <w:szCs w:val="32"/>
        </w:rPr>
      </w:pPr>
      <w:bookmarkStart w:id="0" w:name="_GoBack"/>
      <w:bookmarkEnd w:id="0"/>
    </w:p>
    <w:p w:rsidR="009819E1" w:rsidRPr="009819E1" w:rsidRDefault="009819E1" w:rsidP="009819E1">
      <w:pPr>
        <w:jc w:val="center"/>
        <w:rPr>
          <w:rFonts w:asciiTheme="minorEastAsia" w:hAnsiTheme="minorEastAsia"/>
          <w:b/>
          <w:sz w:val="32"/>
          <w:szCs w:val="32"/>
        </w:rPr>
      </w:pPr>
      <w:r w:rsidRPr="009819E1">
        <w:rPr>
          <w:rFonts w:asciiTheme="minorEastAsia" w:hAnsiTheme="minorEastAsia" w:hint="eastAsia"/>
          <w:b/>
          <w:sz w:val="32"/>
          <w:szCs w:val="32"/>
        </w:rPr>
        <w:lastRenderedPageBreak/>
        <w:t>行政書士による資金調達業務について〈全３回〉</w:t>
      </w:r>
    </w:p>
    <w:p w:rsidR="009819E1" w:rsidRPr="009819E1" w:rsidRDefault="009819E1" w:rsidP="009819E1">
      <w:pPr>
        <w:ind w:firstLineChars="300" w:firstLine="964"/>
        <w:jc w:val="left"/>
        <w:rPr>
          <w:rFonts w:asciiTheme="minorEastAsia" w:hAnsiTheme="minorEastAsia"/>
          <w:b/>
          <w:sz w:val="32"/>
          <w:szCs w:val="32"/>
        </w:rPr>
      </w:pPr>
      <w:r w:rsidRPr="009819E1">
        <w:rPr>
          <w:rFonts w:asciiTheme="minorEastAsia" w:hAnsiTheme="minorEastAsia" w:hint="eastAsia"/>
          <w:b/>
          <w:sz w:val="32"/>
          <w:szCs w:val="32"/>
        </w:rPr>
        <w:t>第１回 資金調達の全体像と創業融資</w:t>
      </w:r>
    </w:p>
    <w:p w:rsidR="009819E1" w:rsidRPr="009819E1" w:rsidRDefault="009819E1" w:rsidP="009819E1">
      <w:pPr>
        <w:ind w:firstLineChars="300" w:firstLine="964"/>
        <w:jc w:val="left"/>
        <w:rPr>
          <w:rFonts w:asciiTheme="minorEastAsia" w:hAnsiTheme="minorEastAsia"/>
          <w:b/>
          <w:sz w:val="32"/>
          <w:szCs w:val="32"/>
        </w:rPr>
      </w:pPr>
      <w:r w:rsidRPr="009819E1">
        <w:rPr>
          <w:rFonts w:asciiTheme="minorEastAsia" w:hAnsiTheme="minorEastAsia" w:hint="eastAsia"/>
          <w:b/>
          <w:sz w:val="32"/>
          <w:szCs w:val="32"/>
        </w:rPr>
        <w:t>第２回 創業融資事例（日本政策金融公庫と制度融資）</w:t>
      </w:r>
    </w:p>
    <w:p w:rsidR="00D5142B" w:rsidRDefault="009819E1" w:rsidP="009819E1">
      <w:pPr>
        <w:ind w:firstLineChars="300" w:firstLine="964"/>
        <w:jc w:val="left"/>
        <w:rPr>
          <w:rFonts w:asciiTheme="minorEastAsia" w:hAnsiTheme="minorEastAsia"/>
          <w:b/>
          <w:sz w:val="32"/>
          <w:szCs w:val="32"/>
        </w:rPr>
      </w:pPr>
      <w:r w:rsidRPr="009819E1">
        <w:rPr>
          <w:rFonts w:asciiTheme="minorEastAsia" w:hAnsiTheme="minorEastAsia" w:hint="eastAsia"/>
          <w:b/>
          <w:sz w:val="32"/>
          <w:szCs w:val="32"/>
        </w:rPr>
        <w:t>第３回 資金調達と資金繰り改善支援</w:t>
      </w:r>
    </w:p>
    <w:p w:rsidR="00D5142B" w:rsidRDefault="00D5142B" w:rsidP="00D5142B">
      <w:pPr>
        <w:jc w:val="center"/>
        <w:rPr>
          <w:rFonts w:asciiTheme="minorEastAsia" w:hAnsiTheme="minorEastAsia"/>
          <w:b/>
          <w:sz w:val="32"/>
          <w:szCs w:val="32"/>
        </w:rPr>
      </w:pPr>
    </w:p>
    <w:p w:rsidR="00C64149" w:rsidRDefault="00C64149" w:rsidP="00BF5683">
      <w:pPr>
        <w:jc w:val="center"/>
        <w:rPr>
          <w:rStyle w:val="a8"/>
          <w:rFonts w:asciiTheme="minorEastAsia" w:hAnsiTheme="minorEastAsia"/>
          <w:color w:val="auto"/>
          <w:sz w:val="24"/>
          <w:szCs w:val="24"/>
          <w:u w:val="none"/>
        </w:rPr>
      </w:pPr>
    </w:p>
    <w:p w:rsidR="00C64149" w:rsidRPr="007315F7" w:rsidRDefault="00C64149" w:rsidP="00C64149">
      <w:pPr>
        <w:jc w:val="center"/>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～講　義　内　容～</w:t>
      </w:r>
    </w:p>
    <w:p w:rsidR="009A187B" w:rsidRPr="007315F7" w:rsidRDefault="009A187B" w:rsidP="00BF5683">
      <w:pPr>
        <w:rPr>
          <w:rStyle w:val="a8"/>
          <w:rFonts w:asciiTheme="minorEastAsia" w:hAnsiTheme="minorEastAsia"/>
          <w:color w:val="auto"/>
          <w:sz w:val="24"/>
          <w:szCs w:val="24"/>
          <w:u w:val="none"/>
        </w:rPr>
      </w:pPr>
    </w:p>
    <w:p w:rsidR="009A187B" w:rsidRPr="007315F7" w:rsidRDefault="009A187B" w:rsidP="00B274A0">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行政書士業務には、「法人</w:t>
      </w:r>
      <w:r w:rsidR="00B274A0" w:rsidRPr="007315F7">
        <w:rPr>
          <w:rStyle w:val="a8"/>
          <w:rFonts w:asciiTheme="minorEastAsia" w:hAnsiTheme="minorEastAsia" w:hint="eastAsia"/>
          <w:color w:val="auto"/>
          <w:sz w:val="24"/>
          <w:szCs w:val="24"/>
          <w:u w:val="none"/>
        </w:rPr>
        <w:t>設立」・「許認可取得</w:t>
      </w:r>
      <w:r w:rsidRPr="007315F7">
        <w:rPr>
          <w:rStyle w:val="a8"/>
          <w:rFonts w:asciiTheme="minorEastAsia" w:hAnsiTheme="minorEastAsia" w:hint="eastAsia"/>
          <w:color w:val="auto"/>
          <w:sz w:val="24"/>
          <w:szCs w:val="24"/>
          <w:u w:val="none"/>
        </w:rPr>
        <w:t>」など</w:t>
      </w:r>
      <w:r w:rsidR="00B274A0" w:rsidRPr="007315F7">
        <w:rPr>
          <w:rStyle w:val="a8"/>
          <w:rFonts w:asciiTheme="minorEastAsia" w:hAnsiTheme="minorEastAsia" w:hint="eastAsia"/>
          <w:color w:val="auto"/>
          <w:sz w:val="24"/>
          <w:szCs w:val="24"/>
          <w:u w:val="none"/>
        </w:rPr>
        <w:t>起業・創業に関わる仕事が</w:t>
      </w:r>
      <w:r w:rsidRPr="007315F7">
        <w:rPr>
          <w:rStyle w:val="a8"/>
          <w:rFonts w:asciiTheme="minorEastAsia" w:hAnsiTheme="minorEastAsia" w:hint="eastAsia"/>
          <w:color w:val="auto"/>
          <w:sz w:val="24"/>
          <w:szCs w:val="24"/>
          <w:u w:val="none"/>
        </w:rPr>
        <w:t>多く存在します。</w:t>
      </w:r>
    </w:p>
    <w:p w:rsidR="009A187B" w:rsidRPr="007315F7" w:rsidRDefault="009A187B"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これらの依頼をして</w:t>
      </w:r>
      <w:r w:rsidR="00B274A0" w:rsidRPr="007315F7">
        <w:rPr>
          <w:rStyle w:val="a8"/>
          <w:rFonts w:asciiTheme="minorEastAsia" w:hAnsiTheme="minorEastAsia" w:hint="eastAsia"/>
          <w:color w:val="auto"/>
          <w:sz w:val="24"/>
          <w:szCs w:val="24"/>
          <w:u w:val="none"/>
        </w:rPr>
        <w:t>くるお客様の多くは、これから事業を始める方であり、創業のための資金を</w:t>
      </w:r>
      <w:r w:rsidRPr="007315F7">
        <w:rPr>
          <w:rStyle w:val="a8"/>
          <w:rFonts w:asciiTheme="minorEastAsia" w:hAnsiTheme="minorEastAsia" w:hint="eastAsia"/>
          <w:color w:val="auto"/>
          <w:sz w:val="24"/>
          <w:szCs w:val="24"/>
          <w:u w:val="none"/>
        </w:rPr>
        <w:t>必要としてい</w:t>
      </w:r>
      <w:r w:rsidR="00B274A0" w:rsidRPr="007315F7">
        <w:rPr>
          <w:rStyle w:val="a8"/>
          <w:rFonts w:asciiTheme="minorEastAsia" w:hAnsiTheme="minorEastAsia" w:hint="eastAsia"/>
          <w:color w:val="auto"/>
          <w:sz w:val="24"/>
          <w:szCs w:val="24"/>
          <w:u w:val="none"/>
        </w:rPr>
        <w:t>ま</w:t>
      </w:r>
      <w:r w:rsidRPr="007315F7">
        <w:rPr>
          <w:rStyle w:val="a8"/>
          <w:rFonts w:asciiTheme="minorEastAsia" w:hAnsiTheme="minorEastAsia" w:hint="eastAsia"/>
          <w:color w:val="auto"/>
          <w:sz w:val="24"/>
          <w:szCs w:val="24"/>
          <w:u w:val="none"/>
        </w:rPr>
        <w:t>す。</w:t>
      </w:r>
      <w:r w:rsidR="00960C14" w:rsidRPr="007315F7">
        <w:rPr>
          <w:rStyle w:val="a8"/>
          <w:rFonts w:asciiTheme="minorEastAsia" w:hAnsiTheme="minorEastAsia" w:hint="eastAsia"/>
          <w:color w:val="auto"/>
          <w:sz w:val="24"/>
          <w:szCs w:val="24"/>
          <w:u w:val="none"/>
        </w:rPr>
        <w:t>そして、その多くの方は、資金</w:t>
      </w:r>
      <w:r w:rsidRPr="007315F7">
        <w:rPr>
          <w:rStyle w:val="a8"/>
          <w:rFonts w:asciiTheme="minorEastAsia" w:hAnsiTheme="minorEastAsia" w:hint="eastAsia"/>
          <w:color w:val="auto"/>
          <w:sz w:val="24"/>
          <w:szCs w:val="24"/>
          <w:u w:val="none"/>
        </w:rPr>
        <w:t>に関する悩みを解決するために、誰に相談すれば良いかを知りません。</w:t>
      </w:r>
    </w:p>
    <w:p w:rsidR="009A187B" w:rsidRPr="007315F7" w:rsidRDefault="00960C14"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そこで、創業のために必要な各種</w:t>
      </w:r>
      <w:r w:rsidR="009A187B" w:rsidRPr="007315F7">
        <w:rPr>
          <w:rStyle w:val="a8"/>
          <w:rFonts w:asciiTheme="minorEastAsia" w:hAnsiTheme="minorEastAsia" w:hint="eastAsia"/>
          <w:color w:val="auto"/>
          <w:sz w:val="24"/>
          <w:szCs w:val="24"/>
          <w:u w:val="none"/>
        </w:rPr>
        <w:t>手続きを受託した行政書士が資金調達の相談も受けられるのであれば、非常に高い確率で具体的な相談をし、信用できると判断すれば、依頼することでしょう。</w:t>
      </w:r>
    </w:p>
    <w:p w:rsidR="009A187B" w:rsidRPr="007315F7" w:rsidRDefault="009A187B" w:rsidP="009A187B">
      <w:pPr>
        <w:ind w:firstLineChars="100" w:firstLine="240"/>
        <w:rPr>
          <w:rStyle w:val="a8"/>
          <w:rFonts w:asciiTheme="minorEastAsia" w:hAnsiTheme="minorEastAsia"/>
          <w:color w:val="auto"/>
          <w:sz w:val="24"/>
          <w:szCs w:val="24"/>
          <w:u w:val="none"/>
        </w:rPr>
      </w:pPr>
    </w:p>
    <w:p w:rsidR="009A187B" w:rsidRPr="007315F7" w:rsidRDefault="009A187B"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このように、行政書士と資金調達支援業務は非常に相性が良いのですが、多くの行政書士は、その支援を十分にできていません。</w:t>
      </w:r>
    </w:p>
    <w:p w:rsidR="009A187B" w:rsidRPr="007315F7" w:rsidRDefault="009A187B" w:rsidP="009A187B">
      <w:pPr>
        <w:ind w:firstLineChars="100" w:firstLine="240"/>
        <w:rPr>
          <w:rStyle w:val="a8"/>
          <w:rFonts w:asciiTheme="minorEastAsia" w:hAnsiTheme="minorEastAsia"/>
          <w:color w:val="auto"/>
          <w:sz w:val="24"/>
          <w:szCs w:val="24"/>
          <w:u w:val="none"/>
        </w:rPr>
      </w:pPr>
    </w:p>
    <w:p w:rsidR="00B274A0" w:rsidRPr="007315F7" w:rsidRDefault="009A187B"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本講座では、</w:t>
      </w:r>
      <w:r w:rsidR="00B274A0" w:rsidRPr="007315F7">
        <w:rPr>
          <w:rStyle w:val="a8"/>
          <w:rFonts w:asciiTheme="minorEastAsia" w:hAnsiTheme="minorEastAsia" w:hint="eastAsia"/>
          <w:color w:val="auto"/>
          <w:sz w:val="24"/>
          <w:szCs w:val="24"/>
          <w:u w:val="none"/>
        </w:rPr>
        <w:t>全</w:t>
      </w:r>
      <w:r w:rsidR="0011768E">
        <w:rPr>
          <w:rStyle w:val="a8"/>
          <w:rFonts w:asciiTheme="minorEastAsia" w:hAnsiTheme="minorEastAsia" w:hint="eastAsia"/>
          <w:color w:val="auto"/>
          <w:sz w:val="24"/>
          <w:szCs w:val="24"/>
          <w:u w:val="none"/>
        </w:rPr>
        <w:t>３</w:t>
      </w:r>
      <w:r w:rsidR="00B274A0" w:rsidRPr="007315F7">
        <w:rPr>
          <w:rStyle w:val="a8"/>
          <w:rFonts w:asciiTheme="minorEastAsia" w:hAnsiTheme="minorEastAsia" w:hint="eastAsia"/>
          <w:color w:val="auto"/>
          <w:sz w:val="24"/>
          <w:szCs w:val="24"/>
          <w:u w:val="none"/>
        </w:rPr>
        <w:t>回に渡り、</w:t>
      </w:r>
      <w:r w:rsidR="000E6A98" w:rsidRPr="007315F7">
        <w:rPr>
          <w:rStyle w:val="a8"/>
          <w:rFonts w:asciiTheme="minorEastAsia" w:hAnsiTheme="minorEastAsia" w:hint="eastAsia"/>
          <w:color w:val="auto"/>
          <w:sz w:val="24"/>
          <w:szCs w:val="24"/>
          <w:u w:val="none"/>
        </w:rPr>
        <w:t>中小企業の資金調達に関する基礎知識から創業融資の</w:t>
      </w:r>
      <w:r w:rsidR="00960C14" w:rsidRPr="007315F7">
        <w:rPr>
          <w:rStyle w:val="a8"/>
          <w:rFonts w:asciiTheme="minorEastAsia" w:hAnsiTheme="minorEastAsia" w:hint="eastAsia"/>
          <w:color w:val="auto"/>
          <w:sz w:val="24"/>
          <w:szCs w:val="24"/>
          <w:u w:val="none"/>
        </w:rPr>
        <w:t>支援実務</w:t>
      </w:r>
      <w:r w:rsidR="00B274A0" w:rsidRPr="007315F7">
        <w:rPr>
          <w:rStyle w:val="a8"/>
          <w:rFonts w:asciiTheme="minorEastAsia" w:hAnsiTheme="minorEastAsia" w:hint="eastAsia"/>
          <w:color w:val="auto"/>
          <w:sz w:val="24"/>
          <w:szCs w:val="24"/>
          <w:u w:val="none"/>
        </w:rPr>
        <w:t>、中小企業の資金繰り改善支援</w:t>
      </w:r>
      <w:r w:rsidR="000E6A98" w:rsidRPr="007315F7">
        <w:rPr>
          <w:rStyle w:val="a8"/>
          <w:rFonts w:asciiTheme="minorEastAsia" w:hAnsiTheme="minorEastAsia" w:hint="eastAsia"/>
          <w:color w:val="auto"/>
          <w:sz w:val="24"/>
          <w:szCs w:val="24"/>
          <w:u w:val="none"/>
        </w:rPr>
        <w:t>の実務について解説します。</w:t>
      </w:r>
      <w:r w:rsidR="00B274A0" w:rsidRPr="007315F7">
        <w:rPr>
          <w:rStyle w:val="a8"/>
          <w:rFonts w:asciiTheme="minorEastAsia" w:hAnsiTheme="minorEastAsia" w:hint="eastAsia"/>
          <w:color w:val="auto"/>
          <w:sz w:val="24"/>
          <w:szCs w:val="24"/>
          <w:u w:val="none"/>
        </w:rPr>
        <w:t>各回は個別にお申込み頂けますが、基礎から学びたい方は第</w:t>
      </w:r>
      <w:r w:rsidR="0011768E">
        <w:rPr>
          <w:rStyle w:val="a8"/>
          <w:rFonts w:asciiTheme="minorEastAsia" w:hAnsiTheme="minorEastAsia" w:hint="eastAsia"/>
          <w:color w:val="auto"/>
          <w:sz w:val="24"/>
          <w:szCs w:val="24"/>
          <w:u w:val="none"/>
        </w:rPr>
        <w:t>１</w:t>
      </w:r>
      <w:r w:rsidR="00B274A0" w:rsidRPr="007315F7">
        <w:rPr>
          <w:rStyle w:val="a8"/>
          <w:rFonts w:asciiTheme="minorEastAsia" w:hAnsiTheme="minorEastAsia" w:hint="eastAsia"/>
          <w:color w:val="auto"/>
          <w:sz w:val="24"/>
          <w:szCs w:val="24"/>
          <w:u w:val="none"/>
        </w:rPr>
        <w:t>回目からご参加されることをお勧めします。第</w:t>
      </w:r>
      <w:r w:rsidR="0011768E">
        <w:rPr>
          <w:rStyle w:val="a8"/>
          <w:rFonts w:asciiTheme="minorEastAsia" w:hAnsiTheme="minorEastAsia" w:hint="eastAsia"/>
          <w:color w:val="auto"/>
          <w:sz w:val="24"/>
          <w:szCs w:val="24"/>
          <w:u w:val="none"/>
        </w:rPr>
        <w:t>２</w:t>
      </w:r>
      <w:r w:rsidR="00B274A0" w:rsidRPr="007315F7">
        <w:rPr>
          <w:rStyle w:val="a8"/>
          <w:rFonts w:asciiTheme="minorEastAsia" w:hAnsiTheme="minorEastAsia" w:hint="eastAsia"/>
          <w:color w:val="auto"/>
          <w:sz w:val="24"/>
          <w:szCs w:val="24"/>
          <w:u w:val="none"/>
        </w:rPr>
        <w:t>回目以降は、第</w:t>
      </w:r>
      <w:r w:rsidR="0011768E">
        <w:rPr>
          <w:rStyle w:val="a8"/>
          <w:rFonts w:asciiTheme="minorEastAsia" w:hAnsiTheme="minorEastAsia" w:hint="eastAsia"/>
          <w:color w:val="auto"/>
          <w:sz w:val="24"/>
          <w:szCs w:val="24"/>
          <w:u w:val="none"/>
        </w:rPr>
        <w:t>１</w:t>
      </w:r>
      <w:r w:rsidR="00B274A0" w:rsidRPr="007315F7">
        <w:rPr>
          <w:rStyle w:val="a8"/>
          <w:rFonts w:asciiTheme="minorEastAsia" w:hAnsiTheme="minorEastAsia" w:hint="eastAsia"/>
          <w:color w:val="auto"/>
          <w:sz w:val="24"/>
          <w:szCs w:val="24"/>
          <w:u w:val="none"/>
        </w:rPr>
        <w:t>回目で解説した内容を理解している前提で進めさせていただきます。</w:t>
      </w:r>
    </w:p>
    <w:p w:rsidR="009A187B" w:rsidRPr="007315F7" w:rsidRDefault="000E6A98"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本講座をきっかけに許認可等の手続きだけでなく、中小企業の多くが抱える資金面、財務面の</w:t>
      </w:r>
      <w:r w:rsidR="00B274A0" w:rsidRPr="007315F7">
        <w:rPr>
          <w:rStyle w:val="a8"/>
          <w:rFonts w:asciiTheme="minorEastAsia" w:hAnsiTheme="minorEastAsia" w:hint="eastAsia"/>
          <w:color w:val="auto"/>
          <w:sz w:val="24"/>
          <w:szCs w:val="24"/>
          <w:u w:val="none"/>
        </w:rPr>
        <w:t>コンサルティングに興味を持ち、中小企業の経営支援を積極的に行う</w:t>
      </w:r>
      <w:r w:rsidRPr="007315F7">
        <w:rPr>
          <w:rStyle w:val="a8"/>
          <w:rFonts w:asciiTheme="minorEastAsia" w:hAnsiTheme="minorEastAsia" w:hint="eastAsia"/>
          <w:color w:val="auto"/>
          <w:sz w:val="24"/>
          <w:szCs w:val="24"/>
          <w:u w:val="none"/>
        </w:rPr>
        <w:t>行政書士が増えれば幸いです。</w:t>
      </w:r>
    </w:p>
    <w:p w:rsidR="00B76047" w:rsidRPr="007315F7" w:rsidRDefault="00B76047" w:rsidP="000E6A98">
      <w:pPr>
        <w:rPr>
          <w:rStyle w:val="a8"/>
          <w:rFonts w:asciiTheme="minorEastAsia" w:hAnsiTheme="minorEastAsia"/>
          <w:color w:val="auto"/>
          <w:sz w:val="24"/>
          <w:szCs w:val="24"/>
          <w:u w:val="none"/>
        </w:rPr>
      </w:pPr>
    </w:p>
    <w:p w:rsidR="0011768E" w:rsidRDefault="0011768E" w:rsidP="000E6A98">
      <w:pPr>
        <w:jc w:val="center"/>
        <w:rPr>
          <w:rStyle w:val="a8"/>
          <w:rFonts w:asciiTheme="minorEastAsia" w:hAnsiTheme="minorEastAsia"/>
          <w:color w:val="auto"/>
          <w:sz w:val="24"/>
          <w:szCs w:val="24"/>
          <w:u w:val="none"/>
        </w:rPr>
      </w:pPr>
    </w:p>
    <w:p w:rsidR="0011768E" w:rsidRDefault="0011768E" w:rsidP="000E6A98">
      <w:pPr>
        <w:jc w:val="center"/>
        <w:rPr>
          <w:rStyle w:val="a8"/>
          <w:rFonts w:asciiTheme="minorEastAsia" w:hAnsiTheme="minorEastAsia"/>
          <w:color w:val="auto"/>
          <w:sz w:val="24"/>
          <w:szCs w:val="24"/>
          <w:u w:val="none"/>
        </w:rPr>
      </w:pPr>
    </w:p>
    <w:p w:rsidR="0011768E" w:rsidRDefault="0011768E" w:rsidP="000E6A98">
      <w:pPr>
        <w:jc w:val="center"/>
        <w:rPr>
          <w:rStyle w:val="a8"/>
          <w:rFonts w:asciiTheme="minorEastAsia" w:hAnsiTheme="minorEastAsia"/>
          <w:color w:val="auto"/>
          <w:sz w:val="24"/>
          <w:szCs w:val="24"/>
          <w:u w:val="none"/>
        </w:rPr>
      </w:pPr>
    </w:p>
    <w:p w:rsidR="006B7F8E" w:rsidRDefault="006B7F8E" w:rsidP="000E6A98">
      <w:pPr>
        <w:jc w:val="center"/>
        <w:rPr>
          <w:rStyle w:val="a8"/>
          <w:rFonts w:asciiTheme="minorEastAsia" w:hAnsiTheme="minorEastAsia"/>
          <w:color w:val="auto"/>
          <w:sz w:val="24"/>
          <w:szCs w:val="24"/>
          <w:u w:val="none"/>
        </w:rPr>
      </w:pPr>
    </w:p>
    <w:p w:rsidR="006B7F8E" w:rsidRDefault="006B7F8E" w:rsidP="000E6A98">
      <w:pPr>
        <w:jc w:val="center"/>
        <w:rPr>
          <w:rStyle w:val="a8"/>
          <w:rFonts w:asciiTheme="minorEastAsia" w:hAnsiTheme="minorEastAsia"/>
          <w:color w:val="auto"/>
          <w:sz w:val="24"/>
          <w:szCs w:val="24"/>
          <w:u w:val="none"/>
        </w:rPr>
      </w:pPr>
    </w:p>
    <w:p w:rsidR="006B7F8E" w:rsidRDefault="006B7F8E" w:rsidP="000E6A98">
      <w:pPr>
        <w:jc w:val="center"/>
        <w:rPr>
          <w:rStyle w:val="a8"/>
          <w:rFonts w:asciiTheme="minorEastAsia" w:hAnsiTheme="minorEastAsia"/>
          <w:color w:val="auto"/>
          <w:sz w:val="24"/>
          <w:szCs w:val="24"/>
          <w:u w:val="none"/>
        </w:rPr>
      </w:pPr>
    </w:p>
    <w:p w:rsidR="006B7F8E" w:rsidRDefault="006B7F8E" w:rsidP="000E6A98">
      <w:pPr>
        <w:jc w:val="center"/>
        <w:rPr>
          <w:rStyle w:val="a8"/>
          <w:rFonts w:asciiTheme="minorEastAsia" w:hAnsiTheme="minorEastAsia"/>
          <w:color w:val="auto"/>
          <w:sz w:val="24"/>
          <w:szCs w:val="24"/>
          <w:u w:val="none"/>
        </w:rPr>
      </w:pPr>
    </w:p>
    <w:p w:rsidR="00C64149" w:rsidRPr="007315F7" w:rsidRDefault="00B76047" w:rsidP="000E6A98">
      <w:pPr>
        <w:jc w:val="center"/>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lastRenderedPageBreak/>
        <w:t>講義各回の</w:t>
      </w:r>
      <w:r w:rsidR="000E6A98" w:rsidRPr="007315F7">
        <w:rPr>
          <w:rStyle w:val="a8"/>
          <w:rFonts w:asciiTheme="minorEastAsia" w:hAnsiTheme="minorEastAsia" w:hint="eastAsia"/>
          <w:color w:val="auto"/>
          <w:sz w:val="24"/>
          <w:szCs w:val="24"/>
          <w:u w:val="none"/>
        </w:rPr>
        <w:t>概要（予定）</w:t>
      </w:r>
    </w:p>
    <w:p w:rsidR="00B274A0" w:rsidRPr="007315F7" w:rsidRDefault="00B274A0" w:rsidP="000E6A98">
      <w:pPr>
        <w:jc w:val="center"/>
        <w:rPr>
          <w:rStyle w:val="a8"/>
          <w:rFonts w:asciiTheme="minorEastAsia" w:hAnsiTheme="minorEastAsia"/>
          <w:color w:val="auto"/>
          <w:sz w:val="24"/>
          <w:szCs w:val="24"/>
          <w:u w:val="none"/>
        </w:rPr>
      </w:pPr>
    </w:p>
    <w:p w:rsidR="000E6A98" w:rsidRPr="007315F7" w:rsidRDefault="000E6A98" w:rsidP="00B76047">
      <w:pPr>
        <w:ind w:firstLineChars="300" w:firstLine="72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第１回　資金調達の全体像と創業融資</w:t>
      </w:r>
    </w:p>
    <w:p w:rsidR="00B76047" w:rsidRPr="007315F7" w:rsidRDefault="000E6A98" w:rsidP="000E6A98">
      <w:pPr>
        <w:ind w:leftChars="300" w:left="63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中小企業にとっての資金調達手法の全体像を整理し、</w:t>
      </w:r>
      <w:r w:rsidR="00B274A0" w:rsidRPr="007315F7">
        <w:rPr>
          <w:rStyle w:val="a8"/>
          <w:rFonts w:asciiTheme="minorEastAsia" w:hAnsiTheme="minorEastAsia" w:hint="eastAsia"/>
          <w:color w:val="auto"/>
          <w:sz w:val="24"/>
          <w:szCs w:val="24"/>
          <w:u w:val="none"/>
        </w:rPr>
        <w:t>各手法の概要と</w:t>
      </w:r>
      <w:r w:rsidRPr="007315F7">
        <w:rPr>
          <w:rStyle w:val="a8"/>
          <w:rFonts w:asciiTheme="minorEastAsia" w:hAnsiTheme="minorEastAsia" w:hint="eastAsia"/>
          <w:color w:val="auto"/>
          <w:sz w:val="24"/>
          <w:szCs w:val="24"/>
          <w:u w:val="none"/>
        </w:rPr>
        <w:t>具体的な活用シーンを学び、</w:t>
      </w:r>
      <w:r w:rsidR="00B274A0" w:rsidRPr="007315F7">
        <w:rPr>
          <w:rStyle w:val="a8"/>
          <w:rFonts w:asciiTheme="minorEastAsia" w:hAnsiTheme="minorEastAsia" w:hint="eastAsia"/>
          <w:color w:val="auto"/>
          <w:sz w:val="24"/>
          <w:szCs w:val="24"/>
          <w:u w:val="none"/>
        </w:rPr>
        <w:t>中小企業へのアドバイスのポイントを学びます。</w:t>
      </w:r>
      <w:r w:rsidRPr="007315F7">
        <w:rPr>
          <w:rStyle w:val="a8"/>
          <w:rFonts w:asciiTheme="minorEastAsia" w:hAnsiTheme="minorEastAsia" w:hint="eastAsia"/>
          <w:color w:val="auto"/>
          <w:sz w:val="24"/>
          <w:szCs w:val="24"/>
          <w:u w:val="none"/>
        </w:rPr>
        <w:t>その中でも</w:t>
      </w:r>
      <w:r w:rsidR="00B274A0" w:rsidRPr="007315F7">
        <w:rPr>
          <w:rStyle w:val="a8"/>
          <w:rFonts w:asciiTheme="minorEastAsia" w:hAnsiTheme="minorEastAsia" w:hint="eastAsia"/>
          <w:color w:val="auto"/>
          <w:sz w:val="24"/>
          <w:szCs w:val="24"/>
          <w:u w:val="none"/>
        </w:rPr>
        <w:t>行政書士として取り組みやすい</w:t>
      </w:r>
      <w:r w:rsidRPr="007315F7">
        <w:rPr>
          <w:rStyle w:val="a8"/>
          <w:rFonts w:asciiTheme="minorEastAsia" w:hAnsiTheme="minorEastAsia" w:hint="eastAsia"/>
          <w:color w:val="auto"/>
          <w:sz w:val="24"/>
          <w:szCs w:val="24"/>
          <w:u w:val="none"/>
        </w:rPr>
        <w:t>創業融資を中心に制度概要、計画書作成実務について解説します。</w:t>
      </w:r>
    </w:p>
    <w:p w:rsidR="00B76047" w:rsidRPr="007315F7" w:rsidRDefault="00B76047" w:rsidP="00B76047">
      <w:pPr>
        <w:ind w:firstLineChars="300" w:firstLine="720"/>
        <w:rPr>
          <w:rStyle w:val="a8"/>
          <w:rFonts w:asciiTheme="minorEastAsia" w:hAnsiTheme="minorEastAsia"/>
          <w:color w:val="auto"/>
          <w:sz w:val="24"/>
          <w:szCs w:val="24"/>
          <w:u w:val="none"/>
        </w:rPr>
      </w:pPr>
    </w:p>
    <w:p w:rsidR="00B76047" w:rsidRPr="007315F7" w:rsidRDefault="00B76047" w:rsidP="000E6A98">
      <w:pPr>
        <w:ind w:firstLineChars="300" w:firstLine="72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第２回</w:t>
      </w:r>
      <w:r w:rsidR="000E6A98" w:rsidRPr="007315F7">
        <w:rPr>
          <w:rStyle w:val="a8"/>
          <w:rFonts w:asciiTheme="minorEastAsia" w:hAnsiTheme="minorEastAsia" w:hint="eastAsia"/>
          <w:color w:val="auto"/>
          <w:sz w:val="24"/>
          <w:szCs w:val="24"/>
          <w:u w:val="none"/>
        </w:rPr>
        <w:t xml:space="preserve">　創業融資事例（日本政策金融公庫と制度融資）</w:t>
      </w:r>
    </w:p>
    <w:p w:rsidR="00B76047" w:rsidRPr="00DA267F" w:rsidRDefault="00B274A0" w:rsidP="00A356BD">
      <w:pPr>
        <w:ind w:leftChars="300" w:left="63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第1回目に学んだ基礎知識を踏まえ、</w:t>
      </w:r>
      <w:r w:rsidR="000E6A98" w:rsidRPr="007315F7">
        <w:rPr>
          <w:rStyle w:val="a8"/>
          <w:rFonts w:asciiTheme="minorEastAsia" w:hAnsiTheme="minorEastAsia" w:hint="eastAsia"/>
          <w:color w:val="auto"/>
          <w:sz w:val="24"/>
          <w:szCs w:val="24"/>
          <w:u w:val="none"/>
        </w:rPr>
        <w:t>具体的な創業融資の支援事例について、日本政策金融公庫、神奈川県</w:t>
      </w:r>
      <w:r w:rsidR="00960C14" w:rsidRPr="007315F7">
        <w:rPr>
          <w:rStyle w:val="a8"/>
          <w:rFonts w:asciiTheme="minorEastAsia" w:hAnsiTheme="minorEastAsia" w:hint="eastAsia"/>
          <w:color w:val="auto"/>
          <w:sz w:val="24"/>
          <w:szCs w:val="24"/>
          <w:u w:val="none"/>
        </w:rPr>
        <w:t>の</w:t>
      </w:r>
      <w:r w:rsidR="000E6A98" w:rsidRPr="007315F7">
        <w:rPr>
          <w:rStyle w:val="a8"/>
          <w:rFonts w:asciiTheme="minorEastAsia" w:hAnsiTheme="minorEastAsia" w:hint="eastAsia"/>
          <w:color w:val="auto"/>
          <w:sz w:val="24"/>
          <w:szCs w:val="24"/>
          <w:u w:val="none"/>
        </w:rPr>
        <w:t>制度融資それぞれの事例をご紹介しながら、</w:t>
      </w:r>
      <w:r w:rsidR="00A356BD" w:rsidRPr="00DA267F">
        <w:rPr>
          <w:rStyle w:val="a8"/>
          <w:rFonts w:asciiTheme="minorEastAsia" w:hAnsiTheme="minorEastAsia" w:hint="eastAsia"/>
          <w:color w:val="auto"/>
          <w:sz w:val="24"/>
          <w:szCs w:val="24"/>
          <w:u w:val="none"/>
        </w:rPr>
        <w:t>計画</w:t>
      </w:r>
      <w:r w:rsidR="000E6A98" w:rsidRPr="00DA267F">
        <w:rPr>
          <w:rStyle w:val="a8"/>
          <w:rFonts w:asciiTheme="minorEastAsia" w:hAnsiTheme="minorEastAsia" w:hint="eastAsia"/>
          <w:color w:val="auto"/>
          <w:sz w:val="24"/>
          <w:szCs w:val="24"/>
          <w:u w:val="none"/>
        </w:rPr>
        <w:t>書</w:t>
      </w:r>
      <w:r w:rsidR="00A356BD" w:rsidRPr="00DA267F">
        <w:rPr>
          <w:rStyle w:val="a8"/>
          <w:rFonts w:asciiTheme="minorEastAsia" w:hAnsiTheme="minorEastAsia" w:hint="eastAsia"/>
          <w:color w:val="auto"/>
          <w:sz w:val="24"/>
          <w:szCs w:val="24"/>
          <w:u w:val="none"/>
        </w:rPr>
        <w:t>（損益計画、資金計画等）</w:t>
      </w:r>
      <w:r w:rsidR="000E6A98" w:rsidRPr="00DA267F">
        <w:rPr>
          <w:rStyle w:val="a8"/>
          <w:rFonts w:asciiTheme="minorEastAsia" w:hAnsiTheme="minorEastAsia" w:hint="eastAsia"/>
          <w:color w:val="auto"/>
          <w:sz w:val="24"/>
          <w:szCs w:val="24"/>
          <w:u w:val="none"/>
        </w:rPr>
        <w:t>作成のポイント等について</w:t>
      </w:r>
      <w:r w:rsidR="007315F7" w:rsidRPr="00DA267F">
        <w:rPr>
          <w:rStyle w:val="a8"/>
          <w:rFonts w:asciiTheme="minorEastAsia" w:hAnsiTheme="minorEastAsia" w:hint="eastAsia"/>
          <w:color w:val="auto"/>
          <w:sz w:val="24"/>
          <w:szCs w:val="24"/>
          <w:u w:val="none"/>
        </w:rPr>
        <w:t>解説</w:t>
      </w:r>
      <w:r w:rsidR="000E6A98" w:rsidRPr="00DA267F">
        <w:rPr>
          <w:rStyle w:val="a8"/>
          <w:rFonts w:asciiTheme="minorEastAsia" w:hAnsiTheme="minorEastAsia" w:hint="eastAsia"/>
          <w:color w:val="auto"/>
          <w:sz w:val="24"/>
          <w:szCs w:val="24"/>
          <w:u w:val="none"/>
        </w:rPr>
        <w:t>します。</w:t>
      </w:r>
    </w:p>
    <w:p w:rsidR="00B76047" w:rsidRPr="00DA267F" w:rsidRDefault="00B76047" w:rsidP="00B76047">
      <w:pPr>
        <w:ind w:firstLineChars="200" w:firstLine="480"/>
        <w:rPr>
          <w:rStyle w:val="a8"/>
          <w:rFonts w:asciiTheme="minorEastAsia" w:hAnsiTheme="minorEastAsia"/>
          <w:color w:val="auto"/>
          <w:sz w:val="24"/>
          <w:szCs w:val="24"/>
          <w:u w:val="none"/>
        </w:rPr>
      </w:pPr>
    </w:p>
    <w:p w:rsidR="00B76047" w:rsidRPr="00DA267F" w:rsidRDefault="00B76047" w:rsidP="000E6A98">
      <w:pPr>
        <w:ind w:firstLineChars="300" w:firstLine="720"/>
        <w:rPr>
          <w:rStyle w:val="a8"/>
          <w:rFonts w:asciiTheme="minorEastAsia" w:hAnsiTheme="minorEastAsia"/>
          <w:color w:val="auto"/>
          <w:sz w:val="24"/>
          <w:szCs w:val="24"/>
          <w:u w:val="none"/>
        </w:rPr>
      </w:pPr>
      <w:r w:rsidRPr="00DA267F">
        <w:rPr>
          <w:rStyle w:val="a8"/>
          <w:rFonts w:asciiTheme="minorEastAsia" w:hAnsiTheme="minorEastAsia" w:hint="eastAsia"/>
          <w:color w:val="auto"/>
          <w:sz w:val="24"/>
          <w:szCs w:val="24"/>
          <w:u w:val="none"/>
        </w:rPr>
        <w:t>第３回</w:t>
      </w:r>
      <w:r w:rsidR="000E6A98" w:rsidRPr="00DA267F">
        <w:rPr>
          <w:rStyle w:val="a8"/>
          <w:rFonts w:asciiTheme="minorEastAsia" w:hAnsiTheme="minorEastAsia" w:hint="eastAsia"/>
          <w:color w:val="auto"/>
          <w:sz w:val="24"/>
          <w:szCs w:val="24"/>
          <w:u w:val="none"/>
        </w:rPr>
        <w:t xml:space="preserve">　資金調達と資金繰り改善支援</w:t>
      </w:r>
    </w:p>
    <w:p w:rsidR="000E6A98" w:rsidRPr="00DA267F" w:rsidRDefault="00960C14" w:rsidP="000E6A98">
      <w:pPr>
        <w:ind w:leftChars="300" w:left="630"/>
        <w:rPr>
          <w:rStyle w:val="a8"/>
          <w:rFonts w:asciiTheme="minorEastAsia" w:hAnsiTheme="minorEastAsia"/>
          <w:color w:val="auto"/>
          <w:sz w:val="24"/>
          <w:szCs w:val="24"/>
          <w:u w:val="none"/>
        </w:rPr>
      </w:pPr>
      <w:r w:rsidRPr="00DA267F">
        <w:rPr>
          <w:rStyle w:val="a8"/>
          <w:rFonts w:asciiTheme="minorEastAsia" w:hAnsiTheme="minorEastAsia" w:hint="eastAsia"/>
          <w:color w:val="auto"/>
          <w:sz w:val="24"/>
          <w:szCs w:val="24"/>
          <w:u w:val="none"/>
        </w:rPr>
        <w:t>資金調達とは、あくまでも資金繰りをまわすための一手段に過ぎません。本質的にクライアント企業の経営改善を支援するためには、資金繰り改善の指導が欠かせません。</w:t>
      </w:r>
      <w:r w:rsidR="000E6A98" w:rsidRPr="00DA267F">
        <w:rPr>
          <w:rStyle w:val="a8"/>
          <w:rFonts w:asciiTheme="minorEastAsia" w:hAnsiTheme="minorEastAsia" w:hint="eastAsia"/>
          <w:color w:val="auto"/>
          <w:sz w:val="24"/>
          <w:szCs w:val="24"/>
          <w:u w:val="none"/>
        </w:rPr>
        <w:t>第３回目では、資金調達支援からさらに踏み込んだ中小企業の</w:t>
      </w:r>
      <w:r w:rsidR="00A356BD" w:rsidRPr="00DA267F">
        <w:rPr>
          <w:rStyle w:val="a8"/>
          <w:rFonts w:asciiTheme="minorEastAsia" w:hAnsiTheme="minorEastAsia" w:hint="eastAsia"/>
          <w:color w:val="auto"/>
          <w:sz w:val="24"/>
          <w:szCs w:val="24"/>
          <w:u w:val="none"/>
        </w:rPr>
        <w:t>経営計画（損益予定表、予測資金繰り計画）及び</w:t>
      </w:r>
      <w:r w:rsidR="000E6A98" w:rsidRPr="00DA267F">
        <w:rPr>
          <w:rStyle w:val="a8"/>
          <w:rFonts w:asciiTheme="minorEastAsia" w:hAnsiTheme="minorEastAsia" w:hint="eastAsia"/>
          <w:color w:val="auto"/>
          <w:sz w:val="24"/>
          <w:szCs w:val="24"/>
          <w:u w:val="none"/>
        </w:rPr>
        <w:t>資金繰り改善指導の実務について</w:t>
      </w:r>
      <w:r w:rsidR="007315F7" w:rsidRPr="00DA267F">
        <w:rPr>
          <w:rStyle w:val="a8"/>
          <w:rFonts w:asciiTheme="minorEastAsia" w:hAnsiTheme="minorEastAsia" w:hint="eastAsia"/>
          <w:color w:val="auto"/>
          <w:sz w:val="24"/>
          <w:szCs w:val="24"/>
          <w:u w:val="none"/>
        </w:rPr>
        <w:t>解説</w:t>
      </w:r>
      <w:r w:rsidR="000E6A98" w:rsidRPr="00DA267F">
        <w:rPr>
          <w:rStyle w:val="a8"/>
          <w:rFonts w:asciiTheme="minorEastAsia" w:hAnsiTheme="minorEastAsia" w:hint="eastAsia"/>
          <w:color w:val="auto"/>
          <w:sz w:val="24"/>
          <w:szCs w:val="24"/>
          <w:u w:val="none"/>
        </w:rPr>
        <w:t>します。</w:t>
      </w:r>
    </w:p>
    <w:p w:rsidR="000E6A98" w:rsidRPr="007315F7" w:rsidRDefault="000E6A98" w:rsidP="000E6A98">
      <w:pPr>
        <w:ind w:firstLineChars="300" w:firstLine="720"/>
        <w:rPr>
          <w:rStyle w:val="a8"/>
          <w:rFonts w:asciiTheme="minorEastAsia" w:hAnsiTheme="minorEastAsia"/>
          <w:color w:val="auto"/>
          <w:sz w:val="24"/>
          <w:szCs w:val="24"/>
          <w:u w:val="none"/>
        </w:rPr>
      </w:pPr>
    </w:p>
    <w:p w:rsidR="00960C14" w:rsidRPr="007315F7" w:rsidRDefault="00960C14" w:rsidP="000E6A98">
      <w:pPr>
        <w:ind w:firstLineChars="300" w:firstLine="720"/>
        <w:rPr>
          <w:rStyle w:val="a8"/>
          <w:rFonts w:asciiTheme="minorEastAsia" w:hAnsiTheme="minorEastAsia"/>
          <w:color w:val="auto"/>
          <w:sz w:val="24"/>
          <w:szCs w:val="24"/>
          <w:u w:val="none"/>
        </w:rPr>
      </w:pPr>
    </w:p>
    <w:p w:rsidR="0078080A" w:rsidRPr="009819E1" w:rsidRDefault="00E57529" w:rsidP="00B76047">
      <w:pPr>
        <w:spacing w:line="240" w:lineRule="exact"/>
        <w:jc w:val="right"/>
        <w:rPr>
          <w:rFonts w:asciiTheme="minorEastAsia" w:hAnsiTheme="minorEastAsia"/>
          <w:color w:val="FF0000"/>
          <w:sz w:val="24"/>
          <w:szCs w:val="24"/>
        </w:rPr>
      </w:pPr>
      <w:r w:rsidRPr="009819E1">
        <w:rPr>
          <w:rFonts w:hint="eastAsia"/>
          <w:color w:val="FF0000"/>
          <w:sz w:val="24"/>
          <w:szCs w:val="24"/>
        </w:rPr>
        <w:t xml:space="preserve">　　　　　　　　　　　　</w:t>
      </w:r>
      <w:r w:rsidRPr="007315F7">
        <w:rPr>
          <w:rFonts w:hint="eastAsia"/>
          <w:sz w:val="24"/>
          <w:szCs w:val="24"/>
        </w:rPr>
        <w:t xml:space="preserve">　以　上</w:t>
      </w:r>
    </w:p>
    <w:sectPr w:rsidR="0078080A" w:rsidRPr="009819E1" w:rsidSect="004C2BE3">
      <w:footerReference w:type="default" r:id="rId9"/>
      <w:pgSz w:w="11906" w:h="16838"/>
      <w:pgMar w:top="1134" w:right="1080" w:bottom="851" w:left="1080"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242" w:rsidRDefault="00667242" w:rsidP="005E36E9">
      <w:r>
        <w:separator/>
      </w:r>
    </w:p>
  </w:endnote>
  <w:endnote w:type="continuationSeparator" w:id="0">
    <w:p w:rsidR="00667242" w:rsidRDefault="00667242" w:rsidP="005E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hinGoPro-Medium">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724821"/>
      <w:docPartObj>
        <w:docPartGallery w:val="Page Numbers (Bottom of Page)"/>
        <w:docPartUnique/>
      </w:docPartObj>
    </w:sdtPr>
    <w:sdtEndPr/>
    <w:sdtContent>
      <w:p w:rsidR="004C2BE3" w:rsidRDefault="004C2BE3">
        <w:pPr>
          <w:pStyle w:val="a5"/>
          <w:jc w:val="center"/>
        </w:pPr>
        <w:r>
          <w:fldChar w:fldCharType="begin"/>
        </w:r>
        <w:r>
          <w:instrText>PAGE   \* MERGEFORMAT</w:instrText>
        </w:r>
        <w:r>
          <w:fldChar w:fldCharType="separate"/>
        </w:r>
        <w:r w:rsidR="0011768E" w:rsidRPr="0011768E">
          <w:rPr>
            <w:noProof/>
            <w:lang w:val="ja-JP"/>
          </w:rPr>
          <w:t>1</w:t>
        </w:r>
        <w:r>
          <w:fldChar w:fldCharType="end"/>
        </w:r>
      </w:p>
    </w:sdtContent>
  </w:sdt>
  <w:p w:rsidR="004C2BE3" w:rsidRDefault="004C2B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242" w:rsidRDefault="00667242" w:rsidP="005E36E9">
      <w:r>
        <w:separator/>
      </w:r>
    </w:p>
  </w:footnote>
  <w:footnote w:type="continuationSeparator" w:id="0">
    <w:p w:rsidR="00667242" w:rsidRDefault="00667242" w:rsidP="005E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7462"/>
    <w:multiLevelType w:val="hybridMultilevel"/>
    <w:tmpl w:val="BD0AB686"/>
    <w:lvl w:ilvl="0" w:tplc="21C60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12724E"/>
    <w:multiLevelType w:val="hybridMultilevel"/>
    <w:tmpl w:val="AFA282B2"/>
    <w:lvl w:ilvl="0" w:tplc="9A369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0F3CEE"/>
    <w:multiLevelType w:val="hybridMultilevel"/>
    <w:tmpl w:val="9820A184"/>
    <w:lvl w:ilvl="0" w:tplc="2C66C65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6E9"/>
    <w:rsid w:val="0004007A"/>
    <w:rsid w:val="0004386F"/>
    <w:rsid w:val="00047383"/>
    <w:rsid w:val="00071907"/>
    <w:rsid w:val="00076696"/>
    <w:rsid w:val="000A3EB7"/>
    <w:rsid w:val="000D4B14"/>
    <w:rsid w:val="000E6A98"/>
    <w:rsid w:val="000F244E"/>
    <w:rsid w:val="000F7FF3"/>
    <w:rsid w:val="00102CD6"/>
    <w:rsid w:val="00105859"/>
    <w:rsid w:val="0011768E"/>
    <w:rsid w:val="001179EE"/>
    <w:rsid w:val="00127351"/>
    <w:rsid w:val="00136148"/>
    <w:rsid w:val="00161A57"/>
    <w:rsid w:val="00165D35"/>
    <w:rsid w:val="00173934"/>
    <w:rsid w:val="00183C4C"/>
    <w:rsid w:val="00186EA8"/>
    <w:rsid w:val="00194364"/>
    <w:rsid w:val="00196F78"/>
    <w:rsid w:val="001B23AA"/>
    <w:rsid w:val="001B7B93"/>
    <w:rsid w:val="001D0FFF"/>
    <w:rsid w:val="001D1872"/>
    <w:rsid w:val="001F2677"/>
    <w:rsid w:val="001F3B5A"/>
    <w:rsid w:val="001F672D"/>
    <w:rsid w:val="00203BF4"/>
    <w:rsid w:val="002312F4"/>
    <w:rsid w:val="0025707B"/>
    <w:rsid w:val="00292B1D"/>
    <w:rsid w:val="002A5C9F"/>
    <w:rsid w:val="00332B2C"/>
    <w:rsid w:val="00334802"/>
    <w:rsid w:val="00344D7D"/>
    <w:rsid w:val="00356641"/>
    <w:rsid w:val="00382756"/>
    <w:rsid w:val="00387CCD"/>
    <w:rsid w:val="003A1D84"/>
    <w:rsid w:val="003A35A9"/>
    <w:rsid w:val="003B6494"/>
    <w:rsid w:val="003C2D80"/>
    <w:rsid w:val="003D4E80"/>
    <w:rsid w:val="003E035B"/>
    <w:rsid w:val="003E35E0"/>
    <w:rsid w:val="00404A5A"/>
    <w:rsid w:val="00413667"/>
    <w:rsid w:val="00444F6A"/>
    <w:rsid w:val="00461669"/>
    <w:rsid w:val="00470B8D"/>
    <w:rsid w:val="00495EFD"/>
    <w:rsid w:val="004C2BE3"/>
    <w:rsid w:val="004E0BDC"/>
    <w:rsid w:val="004F59E7"/>
    <w:rsid w:val="00517521"/>
    <w:rsid w:val="005331ED"/>
    <w:rsid w:val="005337DC"/>
    <w:rsid w:val="00534063"/>
    <w:rsid w:val="005473C3"/>
    <w:rsid w:val="0055069E"/>
    <w:rsid w:val="00563BE3"/>
    <w:rsid w:val="00565425"/>
    <w:rsid w:val="005825CB"/>
    <w:rsid w:val="00595A9E"/>
    <w:rsid w:val="005A34AB"/>
    <w:rsid w:val="005A4A0A"/>
    <w:rsid w:val="005A6653"/>
    <w:rsid w:val="005E36E9"/>
    <w:rsid w:val="005E7CA4"/>
    <w:rsid w:val="006130D0"/>
    <w:rsid w:val="00625076"/>
    <w:rsid w:val="006515B0"/>
    <w:rsid w:val="00667242"/>
    <w:rsid w:val="006B7F8E"/>
    <w:rsid w:val="006C5E0E"/>
    <w:rsid w:val="006E6EAB"/>
    <w:rsid w:val="006F5064"/>
    <w:rsid w:val="007315F7"/>
    <w:rsid w:val="0075246C"/>
    <w:rsid w:val="0078080A"/>
    <w:rsid w:val="0078547E"/>
    <w:rsid w:val="00795DD6"/>
    <w:rsid w:val="007B1934"/>
    <w:rsid w:val="007B36EA"/>
    <w:rsid w:val="007D1AB2"/>
    <w:rsid w:val="007F37E0"/>
    <w:rsid w:val="008020CD"/>
    <w:rsid w:val="00810923"/>
    <w:rsid w:val="008217E1"/>
    <w:rsid w:val="008D5CA1"/>
    <w:rsid w:val="008E10ED"/>
    <w:rsid w:val="008E618D"/>
    <w:rsid w:val="008F7FAE"/>
    <w:rsid w:val="009333BD"/>
    <w:rsid w:val="00960C14"/>
    <w:rsid w:val="00980EEF"/>
    <w:rsid w:val="009819E1"/>
    <w:rsid w:val="009A187B"/>
    <w:rsid w:val="009A5098"/>
    <w:rsid w:val="009E51DD"/>
    <w:rsid w:val="009E67A8"/>
    <w:rsid w:val="009F0A15"/>
    <w:rsid w:val="00A175B2"/>
    <w:rsid w:val="00A33F3F"/>
    <w:rsid w:val="00A356BD"/>
    <w:rsid w:val="00A41C38"/>
    <w:rsid w:val="00A53907"/>
    <w:rsid w:val="00A70D23"/>
    <w:rsid w:val="00A9334F"/>
    <w:rsid w:val="00AA2575"/>
    <w:rsid w:val="00AF31F0"/>
    <w:rsid w:val="00AF3C0D"/>
    <w:rsid w:val="00B01B9E"/>
    <w:rsid w:val="00B035F3"/>
    <w:rsid w:val="00B07565"/>
    <w:rsid w:val="00B274A0"/>
    <w:rsid w:val="00B30099"/>
    <w:rsid w:val="00B30BE5"/>
    <w:rsid w:val="00B574F7"/>
    <w:rsid w:val="00B76047"/>
    <w:rsid w:val="00B97F7E"/>
    <w:rsid w:val="00BC5998"/>
    <w:rsid w:val="00BC73A5"/>
    <w:rsid w:val="00BD365F"/>
    <w:rsid w:val="00BF5683"/>
    <w:rsid w:val="00C07BC7"/>
    <w:rsid w:val="00C12CD6"/>
    <w:rsid w:val="00C17B6F"/>
    <w:rsid w:val="00C52897"/>
    <w:rsid w:val="00C626D6"/>
    <w:rsid w:val="00C63131"/>
    <w:rsid w:val="00C64149"/>
    <w:rsid w:val="00C66642"/>
    <w:rsid w:val="00C714DB"/>
    <w:rsid w:val="00C8261A"/>
    <w:rsid w:val="00C94B53"/>
    <w:rsid w:val="00CA4FA9"/>
    <w:rsid w:val="00CC3E98"/>
    <w:rsid w:val="00CD0139"/>
    <w:rsid w:val="00CD0B0E"/>
    <w:rsid w:val="00CD0B58"/>
    <w:rsid w:val="00D25019"/>
    <w:rsid w:val="00D4241C"/>
    <w:rsid w:val="00D5142B"/>
    <w:rsid w:val="00D53C96"/>
    <w:rsid w:val="00D55067"/>
    <w:rsid w:val="00D57B9E"/>
    <w:rsid w:val="00DA267F"/>
    <w:rsid w:val="00DD1BB5"/>
    <w:rsid w:val="00DD6179"/>
    <w:rsid w:val="00E1785A"/>
    <w:rsid w:val="00E2671E"/>
    <w:rsid w:val="00E324BD"/>
    <w:rsid w:val="00E47B7D"/>
    <w:rsid w:val="00E521C7"/>
    <w:rsid w:val="00E57529"/>
    <w:rsid w:val="00E57CBC"/>
    <w:rsid w:val="00E73657"/>
    <w:rsid w:val="00E9767E"/>
    <w:rsid w:val="00EB1B9E"/>
    <w:rsid w:val="00EF350C"/>
    <w:rsid w:val="00F23667"/>
    <w:rsid w:val="00F23D99"/>
    <w:rsid w:val="00F33A0C"/>
    <w:rsid w:val="00F6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8DC6C9"/>
  <w15:docId w15:val="{DADBA091-B0AB-4F12-88B6-61C4ED97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6E9"/>
    <w:pPr>
      <w:tabs>
        <w:tab w:val="center" w:pos="4252"/>
        <w:tab w:val="right" w:pos="8504"/>
      </w:tabs>
      <w:snapToGrid w:val="0"/>
    </w:pPr>
  </w:style>
  <w:style w:type="character" w:customStyle="1" w:styleId="a4">
    <w:name w:val="ヘッダー (文字)"/>
    <w:basedOn w:val="a0"/>
    <w:link w:val="a3"/>
    <w:uiPriority w:val="99"/>
    <w:rsid w:val="005E36E9"/>
  </w:style>
  <w:style w:type="paragraph" w:styleId="a5">
    <w:name w:val="footer"/>
    <w:basedOn w:val="a"/>
    <w:link w:val="a6"/>
    <w:uiPriority w:val="99"/>
    <w:unhideWhenUsed/>
    <w:rsid w:val="005E36E9"/>
    <w:pPr>
      <w:tabs>
        <w:tab w:val="center" w:pos="4252"/>
        <w:tab w:val="right" w:pos="8504"/>
      </w:tabs>
      <w:snapToGrid w:val="0"/>
    </w:pPr>
  </w:style>
  <w:style w:type="character" w:customStyle="1" w:styleId="a6">
    <w:name w:val="フッター (文字)"/>
    <w:basedOn w:val="a0"/>
    <w:link w:val="a5"/>
    <w:uiPriority w:val="99"/>
    <w:rsid w:val="005E36E9"/>
  </w:style>
  <w:style w:type="paragraph" w:styleId="a7">
    <w:name w:val="List Paragraph"/>
    <w:basedOn w:val="a"/>
    <w:uiPriority w:val="34"/>
    <w:qFormat/>
    <w:rsid w:val="008E10ED"/>
    <w:pPr>
      <w:ind w:leftChars="400" w:left="840"/>
    </w:pPr>
  </w:style>
  <w:style w:type="character" w:styleId="a8">
    <w:name w:val="Hyperlink"/>
    <w:basedOn w:val="a0"/>
    <w:uiPriority w:val="99"/>
    <w:unhideWhenUsed/>
    <w:rsid w:val="00A9334F"/>
    <w:rPr>
      <w:color w:val="0000FF" w:themeColor="hyperlink"/>
      <w:u w:val="single"/>
    </w:rPr>
  </w:style>
  <w:style w:type="table" w:styleId="a9">
    <w:name w:val="Table Grid"/>
    <w:basedOn w:val="a1"/>
    <w:uiPriority w:val="59"/>
    <w:rsid w:val="00A9334F"/>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78080A"/>
    <w:pPr>
      <w:jc w:val="right"/>
    </w:pPr>
    <w:rPr>
      <w:rFonts w:asciiTheme="minorEastAsia" w:hAnsiTheme="minorEastAsia"/>
      <w:sz w:val="24"/>
      <w:szCs w:val="24"/>
    </w:rPr>
  </w:style>
  <w:style w:type="character" w:customStyle="1" w:styleId="ab">
    <w:name w:val="結語 (文字)"/>
    <w:basedOn w:val="a0"/>
    <w:link w:val="aa"/>
    <w:uiPriority w:val="99"/>
    <w:rsid w:val="0078080A"/>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68654">
      <w:bodyDiv w:val="1"/>
      <w:marLeft w:val="0"/>
      <w:marRight w:val="0"/>
      <w:marTop w:val="0"/>
      <w:marBottom w:val="0"/>
      <w:divBdr>
        <w:top w:val="none" w:sz="0" w:space="0" w:color="auto"/>
        <w:left w:val="none" w:sz="0" w:space="0" w:color="auto"/>
        <w:bottom w:val="none" w:sz="0" w:space="0" w:color="auto"/>
        <w:right w:val="none" w:sz="0" w:space="0" w:color="auto"/>
      </w:divBdr>
    </w:div>
    <w:div w:id="724110779">
      <w:bodyDiv w:val="1"/>
      <w:marLeft w:val="0"/>
      <w:marRight w:val="0"/>
      <w:marTop w:val="0"/>
      <w:marBottom w:val="0"/>
      <w:divBdr>
        <w:top w:val="none" w:sz="0" w:space="0" w:color="auto"/>
        <w:left w:val="none" w:sz="0" w:space="0" w:color="auto"/>
        <w:bottom w:val="none" w:sz="0" w:space="0" w:color="auto"/>
        <w:right w:val="none" w:sz="0" w:space="0" w:color="auto"/>
      </w:divBdr>
    </w:div>
    <w:div w:id="765805006">
      <w:bodyDiv w:val="1"/>
      <w:marLeft w:val="0"/>
      <w:marRight w:val="0"/>
      <w:marTop w:val="0"/>
      <w:marBottom w:val="0"/>
      <w:divBdr>
        <w:top w:val="none" w:sz="0" w:space="0" w:color="auto"/>
        <w:left w:val="none" w:sz="0" w:space="0" w:color="auto"/>
        <w:bottom w:val="none" w:sz="0" w:space="0" w:color="auto"/>
        <w:right w:val="none" w:sz="0" w:space="0" w:color="auto"/>
      </w:divBdr>
    </w:div>
    <w:div w:id="1151751558">
      <w:bodyDiv w:val="1"/>
      <w:marLeft w:val="0"/>
      <w:marRight w:val="0"/>
      <w:marTop w:val="0"/>
      <w:marBottom w:val="0"/>
      <w:divBdr>
        <w:top w:val="none" w:sz="0" w:space="0" w:color="auto"/>
        <w:left w:val="none" w:sz="0" w:space="0" w:color="auto"/>
        <w:bottom w:val="none" w:sz="0" w:space="0" w:color="auto"/>
        <w:right w:val="none" w:sz="0" w:space="0" w:color="auto"/>
      </w:divBdr>
    </w:div>
    <w:div w:id="1607731212">
      <w:bodyDiv w:val="1"/>
      <w:marLeft w:val="0"/>
      <w:marRight w:val="0"/>
      <w:marTop w:val="0"/>
      <w:marBottom w:val="0"/>
      <w:divBdr>
        <w:top w:val="none" w:sz="0" w:space="0" w:color="auto"/>
        <w:left w:val="none" w:sz="0" w:space="0" w:color="auto"/>
        <w:bottom w:val="none" w:sz="0" w:space="0" w:color="auto"/>
        <w:right w:val="none" w:sz="0" w:space="0" w:color="auto"/>
      </w:divBdr>
    </w:div>
    <w:div w:id="1678800942">
      <w:bodyDiv w:val="1"/>
      <w:marLeft w:val="0"/>
      <w:marRight w:val="0"/>
      <w:marTop w:val="0"/>
      <w:marBottom w:val="0"/>
      <w:divBdr>
        <w:top w:val="none" w:sz="0" w:space="0" w:color="auto"/>
        <w:left w:val="none" w:sz="0" w:space="0" w:color="auto"/>
        <w:bottom w:val="none" w:sz="0" w:space="0" w:color="auto"/>
        <w:right w:val="none" w:sz="0" w:space="0" w:color="auto"/>
      </w:divBdr>
    </w:div>
    <w:div w:id="1718385019">
      <w:bodyDiv w:val="1"/>
      <w:marLeft w:val="0"/>
      <w:marRight w:val="0"/>
      <w:marTop w:val="0"/>
      <w:marBottom w:val="0"/>
      <w:divBdr>
        <w:top w:val="none" w:sz="0" w:space="0" w:color="auto"/>
        <w:left w:val="none" w:sz="0" w:space="0" w:color="auto"/>
        <w:bottom w:val="none" w:sz="0" w:space="0" w:color="auto"/>
        <w:right w:val="none" w:sz="0" w:space="0" w:color="auto"/>
      </w:divBdr>
    </w:div>
    <w:div w:id="19253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sei@kana-gyose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F1F1-23B6-4957-808B-2EE74EAD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行政書士記念日講演会申込書</vt:lpstr>
    </vt:vector>
  </TitlesOfParts>
  <Company>Toshiba</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行政書士記念日講演会申込書</dc:title>
  <dc:creator>ARIAKE</dc:creator>
  <cp:lastModifiedBy>user006</cp:lastModifiedBy>
  <cp:revision>9</cp:revision>
  <cp:lastPrinted>2017-10-13T13:21:00Z</cp:lastPrinted>
  <dcterms:created xsi:type="dcterms:W3CDTF">2018-09-05T10:16:00Z</dcterms:created>
  <dcterms:modified xsi:type="dcterms:W3CDTF">2018-09-20T04:29:00Z</dcterms:modified>
</cp:coreProperties>
</file>